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91BDB6" w14:textId="73F2B4E8" w:rsidR="00A60E2B" w:rsidRPr="00E537BC" w:rsidRDefault="001A7B08" w:rsidP="002E5CB8">
      <w:pPr>
        <w:pStyle w:val="HTML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 w:rsidRPr="00E537BC">
        <w:rPr>
          <w:rFonts w:ascii="Times New Roman" w:hAnsi="Times New Roman" w:cs="Times New Roman"/>
          <w:b/>
          <w:bCs/>
          <w:sz w:val="22"/>
          <w:szCs w:val="22"/>
        </w:rPr>
        <w:t xml:space="preserve">ДОГОВОР ОКАЗАНИЯ УСЛУГ № </w:t>
      </w:r>
      <w:r w:rsidR="00963963" w:rsidRPr="00E537BC">
        <w:rPr>
          <w:rFonts w:ascii="Times New Roman" w:hAnsi="Times New Roman" w:cs="Times New Roman"/>
          <w:b/>
          <w:bCs/>
          <w:sz w:val="22"/>
          <w:szCs w:val="22"/>
        </w:rPr>
        <w:t>___</w:t>
      </w:r>
    </w:p>
    <w:p w14:paraId="66FD6089" w14:textId="77777777" w:rsidR="001A7B08" w:rsidRPr="00E537BC" w:rsidRDefault="001A7B08" w:rsidP="002E5CB8">
      <w:pPr>
        <w:pStyle w:val="HTML"/>
        <w:jc w:val="center"/>
        <w:rPr>
          <w:rFonts w:ascii="Times New Roman" w:hAnsi="Times New Roman" w:cs="Times New Roman"/>
          <w:sz w:val="22"/>
          <w:szCs w:val="22"/>
        </w:rPr>
      </w:pPr>
    </w:p>
    <w:p w14:paraId="404BC419" w14:textId="7A1E7818" w:rsidR="00A60E2B" w:rsidRPr="00E537BC" w:rsidRDefault="00A60E2B" w:rsidP="002E5CB8">
      <w:pPr>
        <w:pStyle w:val="21"/>
        <w:rPr>
          <w:sz w:val="22"/>
          <w:szCs w:val="22"/>
        </w:rPr>
      </w:pPr>
      <w:r w:rsidRPr="00E537BC">
        <w:rPr>
          <w:sz w:val="22"/>
          <w:szCs w:val="22"/>
        </w:rPr>
        <w:t>г. Пермь</w:t>
      </w:r>
      <w:r w:rsidRPr="00E537BC">
        <w:rPr>
          <w:sz w:val="22"/>
          <w:szCs w:val="22"/>
        </w:rPr>
        <w:tab/>
      </w:r>
      <w:r w:rsidRPr="00E537BC">
        <w:rPr>
          <w:sz w:val="22"/>
          <w:szCs w:val="22"/>
        </w:rPr>
        <w:tab/>
      </w:r>
      <w:r w:rsidRPr="00E537BC">
        <w:rPr>
          <w:sz w:val="22"/>
          <w:szCs w:val="22"/>
        </w:rPr>
        <w:tab/>
      </w:r>
      <w:r w:rsidRPr="00E537BC">
        <w:rPr>
          <w:sz w:val="22"/>
          <w:szCs w:val="22"/>
        </w:rPr>
        <w:tab/>
      </w:r>
      <w:r w:rsidR="001A7B08" w:rsidRPr="00E537BC">
        <w:rPr>
          <w:sz w:val="22"/>
          <w:szCs w:val="22"/>
        </w:rPr>
        <w:t xml:space="preserve">                                                                   </w:t>
      </w:r>
      <w:r w:rsidR="007062F1" w:rsidRPr="00E537BC">
        <w:rPr>
          <w:sz w:val="22"/>
          <w:szCs w:val="22"/>
        </w:rPr>
        <w:t xml:space="preserve">     </w:t>
      </w:r>
      <w:r w:rsidRPr="00E537BC">
        <w:rPr>
          <w:sz w:val="22"/>
          <w:szCs w:val="22"/>
        </w:rPr>
        <w:t>«</w:t>
      </w:r>
      <w:r w:rsidR="00963963" w:rsidRPr="00E537BC">
        <w:rPr>
          <w:sz w:val="22"/>
          <w:szCs w:val="22"/>
        </w:rPr>
        <w:t>___</w:t>
      </w:r>
      <w:r w:rsidRPr="00E537BC">
        <w:rPr>
          <w:sz w:val="22"/>
          <w:szCs w:val="22"/>
        </w:rPr>
        <w:t xml:space="preserve">» </w:t>
      </w:r>
      <w:r w:rsidR="00963963" w:rsidRPr="00E537BC">
        <w:rPr>
          <w:sz w:val="22"/>
          <w:szCs w:val="22"/>
        </w:rPr>
        <w:t xml:space="preserve">_______ </w:t>
      </w:r>
      <w:r w:rsidR="001A7B08" w:rsidRPr="00E537BC">
        <w:rPr>
          <w:sz w:val="22"/>
          <w:szCs w:val="22"/>
        </w:rPr>
        <w:t>202</w:t>
      </w:r>
      <w:r w:rsidR="00DA797A" w:rsidRPr="00E537BC">
        <w:rPr>
          <w:sz w:val="22"/>
          <w:szCs w:val="22"/>
        </w:rPr>
        <w:t>4</w:t>
      </w:r>
      <w:r w:rsidR="001A7B08" w:rsidRPr="00E537BC">
        <w:rPr>
          <w:sz w:val="22"/>
          <w:szCs w:val="22"/>
        </w:rPr>
        <w:t xml:space="preserve"> г.</w:t>
      </w:r>
    </w:p>
    <w:p w14:paraId="5636A59A" w14:textId="57DFFD26" w:rsidR="001F79FF" w:rsidRPr="00E537BC" w:rsidRDefault="001F79FF" w:rsidP="002E5CB8">
      <w:pPr>
        <w:rPr>
          <w:b/>
          <w:bCs/>
          <w:sz w:val="22"/>
          <w:szCs w:val="22"/>
        </w:rPr>
      </w:pPr>
    </w:p>
    <w:p w14:paraId="6DDC26CC" w14:textId="74E87DF2" w:rsidR="00DA797A" w:rsidRPr="00E537BC" w:rsidRDefault="00DA797A" w:rsidP="002E5CB8">
      <w:pPr>
        <w:pStyle w:val="3"/>
        <w:keepNext w:val="0"/>
        <w:numPr>
          <w:ilvl w:val="0"/>
          <w:numId w:val="0"/>
        </w:numPr>
        <w:spacing w:before="0" w:after="0"/>
        <w:ind w:firstLine="567"/>
        <w:jc w:val="both"/>
        <w:rPr>
          <w:rFonts w:ascii="Times New Roman" w:hAnsi="Times New Roman" w:cs="Times New Roman"/>
          <w:b w:val="0"/>
          <w:bCs w:val="0"/>
          <w:sz w:val="22"/>
          <w:szCs w:val="22"/>
        </w:rPr>
      </w:pPr>
      <w:r w:rsidRPr="00E537BC">
        <w:rPr>
          <w:rFonts w:ascii="Times New Roman" w:hAnsi="Times New Roman" w:cs="Times New Roman"/>
          <w:sz w:val="22"/>
          <w:szCs w:val="22"/>
        </w:rPr>
        <w:t xml:space="preserve">Некоммерческая организация «Пермский фонд развития предпринимательства» </w:t>
      </w:r>
      <w:r w:rsidRPr="00E537BC">
        <w:rPr>
          <w:rFonts w:ascii="Times New Roman" w:hAnsi="Times New Roman" w:cs="Times New Roman"/>
          <w:sz w:val="22"/>
          <w:szCs w:val="22"/>
          <w:lang w:eastAsia="ru-RU"/>
        </w:rPr>
        <w:t>(ИНН: 5902989906)</w:t>
      </w:r>
      <w:r w:rsidRPr="00E537BC">
        <w:rPr>
          <w:rFonts w:ascii="Times New Roman" w:hAnsi="Times New Roman" w:cs="Times New Roman"/>
          <w:sz w:val="22"/>
          <w:szCs w:val="22"/>
        </w:rPr>
        <w:t xml:space="preserve">, </w:t>
      </w:r>
      <w:r w:rsidRPr="00E537BC">
        <w:rPr>
          <w:rFonts w:ascii="Times New Roman" w:hAnsi="Times New Roman" w:cs="Times New Roman"/>
          <w:b w:val="0"/>
          <w:sz w:val="22"/>
          <w:szCs w:val="22"/>
        </w:rPr>
        <w:t>именуемая в дальнейшем «Заказчик», в ли</w:t>
      </w:r>
      <w:r w:rsidRPr="00E537BC">
        <w:rPr>
          <w:rFonts w:ascii="Times New Roman" w:hAnsi="Times New Roman" w:cs="Times New Roman"/>
          <w:b w:val="0"/>
          <w:bCs w:val="0"/>
          <w:sz w:val="22"/>
          <w:szCs w:val="22"/>
        </w:rPr>
        <w:t xml:space="preserve">це </w:t>
      </w:r>
      <w:r w:rsidR="00963963" w:rsidRPr="00E537BC">
        <w:rPr>
          <w:rFonts w:ascii="Times New Roman" w:hAnsi="Times New Roman" w:cs="Times New Roman"/>
          <w:b w:val="0"/>
          <w:bCs w:val="0"/>
          <w:sz w:val="22"/>
          <w:szCs w:val="22"/>
        </w:rPr>
        <w:t>_______________</w:t>
      </w:r>
      <w:r w:rsidRPr="00E537BC">
        <w:rPr>
          <w:rFonts w:ascii="Times New Roman" w:hAnsi="Times New Roman" w:cs="Times New Roman"/>
          <w:b w:val="0"/>
          <w:bCs w:val="0"/>
          <w:sz w:val="22"/>
          <w:szCs w:val="22"/>
        </w:rPr>
        <w:t>, действующ</w:t>
      </w:r>
      <w:r w:rsidR="00963963" w:rsidRPr="00E537BC">
        <w:rPr>
          <w:rFonts w:ascii="Times New Roman" w:hAnsi="Times New Roman" w:cs="Times New Roman"/>
          <w:b w:val="0"/>
          <w:bCs w:val="0"/>
          <w:sz w:val="22"/>
          <w:szCs w:val="22"/>
        </w:rPr>
        <w:t>его</w:t>
      </w:r>
      <w:r w:rsidRPr="00E537BC">
        <w:rPr>
          <w:rFonts w:ascii="Times New Roman" w:hAnsi="Times New Roman" w:cs="Times New Roman"/>
          <w:b w:val="0"/>
          <w:bCs w:val="0"/>
          <w:sz w:val="22"/>
          <w:szCs w:val="22"/>
        </w:rPr>
        <w:t xml:space="preserve"> на основании </w:t>
      </w:r>
      <w:r w:rsidR="00963963" w:rsidRPr="00E537BC">
        <w:rPr>
          <w:rFonts w:ascii="Times New Roman" w:hAnsi="Times New Roman" w:cs="Times New Roman"/>
          <w:b w:val="0"/>
          <w:bCs w:val="0"/>
          <w:sz w:val="22"/>
          <w:szCs w:val="22"/>
        </w:rPr>
        <w:t>____________</w:t>
      </w:r>
      <w:r w:rsidRPr="00E537BC">
        <w:rPr>
          <w:rFonts w:ascii="Times New Roman" w:hAnsi="Times New Roman" w:cs="Times New Roman"/>
          <w:b w:val="0"/>
          <w:bCs w:val="0"/>
          <w:sz w:val="22"/>
          <w:szCs w:val="22"/>
        </w:rPr>
        <w:t xml:space="preserve">, с одной стороны, и </w:t>
      </w:r>
    </w:p>
    <w:p w14:paraId="18AD4980" w14:textId="09B0DE58" w:rsidR="006A1E68" w:rsidRPr="00E537BC" w:rsidRDefault="00963963" w:rsidP="002E5CB8">
      <w:pPr>
        <w:ind w:firstLine="567"/>
        <w:jc w:val="both"/>
        <w:rPr>
          <w:rFonts w:eastAsia="Calibri"/>
          <w:sz w:val="22"/>
          <w:szCs w:val="22"/>
          <w:lang w:eastAsia="ru-RU"/>
        </w:rPr>
      </w:pPr>
      <w:r w:rsidRPr="00E537BC">
        <w:rPr>
          <w:rFonts w:eastAsia="Calibri"/>
          <w:b/>
          <w:bCs/>
          <w:sz w:val="22"/>
          <w:szCs w:val="22"/>
          <w:lang w:eastAsia="ru-RU"/>
        </w:rPr>
        <w:t>_______________</w:t>
      </w:r>
      <w:r w:rsidR="006A1E68" w:rsidRPr="00E537BC">
        <w:rPr>
          <w:rFonts w:eastAsia="Calibri"/>
          <w:b/>
          <w:bCs/>
          <w:sz w:val="22"/>
          <w:szCs w:val="22"/>
          <w:lang w:eastAsia="ru-RU"/>
        </w:rPr>
        <w:t xml:space="preserve"> (</w:t>
      </w:r>
      <w:r w:rsidR="006A1E68" w:rsidRPr="00E537BC">
        <w:rPr>
          <w:rFonts w:eastAsia="Calibri"/>
          <w:b/>
          <w:bCs/>
          <w:sz w:val="22"/>
          <w:szCs w:val="22"/>
          <w:lang w:eastAsia="en-US"/>
        </w:rPr>
        <w:t>ИНН</w:t>
      </w:r>
      <w:r w:rsidRPr="00E537BC">
        <w:rPr>
          <w:rFonts w:eastAsia="Calibri"/>
          <w:b/>
          <w:bCs/>
          <w:sz w:val="22"/>
          <w:szCs w:val="22"/>
          <w:lang w:eastAsia="en-US"/>
        </w:rPr>
        <w:t>:</w:t>
      </w:r>
      <w:r w:rsidR="006A1E68" w:rsidRPr="00E537BC">
        <w:rPr>
          <w:rFonts w:eastAsia="Calibri"/>
          <w:b/>
          <w:bCs/>
          <w:sz w:val="22"/>
          <w:szCs w:val="22"/>
          <w:lang w:eastAsia="en-US"/>
        </w:rPr>
        <w:t xml:space="preserve"> </w:t>
      </w:r>
      <w:r w:rsidRPr="00E537BC">
        <w:rPr>
          <w:rFonts w:eastAsia="Calibri"/>
          <w:b/>
          <w:bCs/>
          <w:sz w:val="22"/>
          <w:szCs w:val="22"/>
          <w:lang w:eastAsia="en-US"/>
        </w:rPr>
        <w:t>_____________</w:t>
      </w:r>
      <w:r w:rsidR="006A1E68" w:rsidRPr="00E537BC">
        <w:rPr>
          <w:rFonts w:eastAsia="Calibri"/>
          <w:b/>
          <w:bCs/>
          <w:sz w:val="22"/>
          <w:szCs w:val="22"/>
          <w:lang w:eastAsia="en-US"/>
        </w:rPr>
        <w:t>),</w:t>
      </w:r>
      <w:r w:rsidR="006A1E68" w:rsidRPr="00E537BC">
        <w:rPr>
          <w:rFonts w:eastAsia="Calibri"/>
          <w:b/>
          <w:bCs/>
          <w:sz w:val="22"/>
          <w:szCs w:val="22"/>
          <w:lang w:eastAsia="ru-RU"/>
        </w:rPr>
        <w:t xml:space="preserve"> </w:t>
      </w:r>
      <w:r w:rsidR="006A1E68" w:rsidRPr="00E537BC">
        <w:rPr>
          <w:rFonts w:eastAsia="Calibri"/>
          <w:sz w:val="22"/>
          <w:szCs w:val="22"/>
          <w:lang w:eastAsia="ru-RU"/>
        </w:rPr>
        <w:t>именуем</w:t>
      </w:r>
      <w:r w:rsidRPr="00E537BC">
        <w:rPr>
          <w:rFonts w:eastAsia="Calibri"/>
          <w:sz w:val="22"/>
          <w:szCs w:val="22"/>
          <w:lang w:eastAsia="ru-RU"/>
        </w:rPr>
        <w:t>ое (-ый)</w:t>
      </w:r>
      <w:r w:rsidR="006A1E68" w:rsidRPr="00E537BC">
        <w:rPr>
          <w:rFonts w:eastAsia="Calibri"/>
          <w:sz w:val="22"/>
          <w:szCs w:val="22"/>
          <w:lang w:eastAsia="ru-RU"/>
        </w:rPr>
        <w:t xml:space="preserve"> в дальнейшем «Исполнитель», в лице </w:t>
      </w:r>
      <w:r w:rsidRPr="00E537BC">
        <w:rPr>
          <w:rFonts w:eastAsia="Calibri"/>
          <w:sz w:val="22"/>
          <w:szCs w:val="22"/>
          <w:lang w:eastAsia="en-US"/>
        </w:rPr>
        <w:t>__________________</w:t>
      </w:r>
      <w:r w:rsidR="006A1E68" w:rsidRPr="00E537BC">
        <w:rPr>
          <w:rFonts w:eastAsia="Calibri"/>
          <w:sz w:val="22"/>
          <w:szCs w:val="22"/>
          <w:lang w:eastAsia="ru-RU"/>
        </w:rPr>
        <w:t>, действующе</w:t>
      </w:r>
      <w:r w:rsidRPr="00E537BC">
        <w:rPr>
          <w:rFonts w:eastAsia="Calibri"/>
          <w:sz w:val="22"/>
          <w:szCs w:val="22"/>
          <w:lang w:eastAsia="ru-RU"/>
        </w:rPr>
        <w:t>го</w:t>
      </w:r>
      <w:r w:rsidR="006A1E68" w:rsidRPr="00E537BC">
        <w:rPr>
          <w:rFonts w:eastAsia="Calibri"/>
          <w:sz w:val="22"/>
          <w:szCs w:val="22"/>
          <w:lang w:eastAsia="ru-RU"/>
        </w:rPr>
        <w:t xml:space="preserve"> на основании </w:t>
      </w:r>
      <w:r w:rsidRPr="00E537BC">
        <w:rPr>
          <w:rFonts w:eastAsia="Calibri"/>
          <w:sz w:val="22"/>
          <w:szCs w:val="22"/>
          <w:lang w:eastAsia="ru-RU"/>
        </w:rPr>
        <w:t>_________________,</w:t>
      </w:r>
      <w:r w:rsidR="006A1E68" w:rsidRPr="00E537BC">
        <w:rPr>
          <w:rFonts w:eastAsia="Calibri"/>
          <w:b/>
          <w:bCs/>
          <w:sz w:val="22"/>
          <w:szCs w:val="22"/>
          <w:lang w:eastAsia="ru-RU"/>
        </w:rPr>
        <w:t xml:space="preserve"> </w:t>
      </w:r>
      <w:r w:rsidR="006A1E68" w:rsidRPr="00E537BC">
        <w:rPr>
          <w:rFonts w:eastAsia="Calibri"/>
          <w:sz w:val="22"/>
          <w:szCs w:val="22"/>
          <w:lang w:eastAsia="ru-RU"/>
        </w:rPr>
        <w:t xml:space="preserve">с другой стороны, совместно именуемые «Стороны», заключили настоящий </w:t>
      </w:r>
      <w:r w:rsidRPr="00E537BC">
        <w:rPr>
          <w:rFonts w:eastAsia="Calibri"/>
          <w:sz w:val="22"/>
          <w:szCs w:val="22"/>
          <w:lang w:eastAsia="ru-RU"/>
        </w:rPr>
        <w:t>Д</w:t>
      </w:r>
      <w:r w:rsidR="006A1E68" w:rsidRPr="00E537BC">
        <w:rPr>
          <w:rFonts w:eastAsia="Calibri"/>
          <w:sz w:val="22"/>
          <w:szCs w:val="22"/>
          <w:lang w:eastAsia="ru-RU"/>
        </w:rPr>
        <w:t>оговор о нижеследующем:</w:t>
      </w:r>
    </w:p>
    <w:p w14:paraId="31C95EAA" w14:textId="6D1A0E67" w:rsidR="00DA797A" w:rsidRPr="00E537BC" w:rsidRDefault="00DA797A" w:rsidP="002E5CB8">
      <w:pPr>
        <w:ind w:firstLine="567"/>
        <w:jc w:val="both"/>
        <w:rPr>
          <w:b/>
          <w:sz w:val="22"/>
          <w:szCs w:val="22"/>
        </w:rPr>
      </w:pPr>
    </w:p>
    <w:p w14:paraId="2349A691" w14:textId="2098FB40" w:rsidR="00DA797A" w:rsidRPr="00E537BC" w:rsidRDefault="00DA797A" w:rsidP="002E5CB8">
      <w:pPr>
        <w:pStyle w:val="ac"/>
        <w:numPr>
          <w:ilvl w:val="0"/>
          <w:numId w:val="7"/>
        </w:num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E537BC">
        <w:rPr>
          <w:rFonts w:ascii="Times New Roman" w:hAnsi="Times New Roman" w:cs="Times New Roman"/>
          <w:b/>
          <w:bCs/>
        </w:rPr>
        <w:t>ПРЕДМЕТ ДОГОВОРА</w:t>
      </w:r>
    </w:p>
    <w:p w14:paraId="6EF5EE18" w14:textId="62142696" w:rsidR="00DA797A" w:rsidRPr="00E537BC" w:rsidRDefault="00DA797A" w:rsidP="002E5CB8">
      <w:pPr>
        <w:ind w:right="-1" w:firstLine="567"/>
        <w:jc w:val="both"/>
        <w:rPr>
          <w:sz w:val="22"/>
          <w:szCs w:val="22"/>
          <w:lang w:eastAsia="ru-RU"/>
        </w:rPr>
      </w:pPr>
      <w:r w:rsidRPr="00E537BC">
        <w:rPr>
          <w:sz w:val="22"/>
          <w:szCs w:val="22"/>
          <w:lang w:eastAsia="ru-RU"/>
        </w:rPr>
        <w:t xml:space="preserve">1.1. Исполнитель обязуется оказать Заказчику </w:t>
      </w:r>
      <w:r w:rsidR="0029270E" w:rsidRPr="00E537BC">
        <w:rPr>
          <w:rFonts w:eastAsia="yandex-sans"/>
          <w:sz w:val="22"/>
          <w:szCs w:val="22"/>
        </w:rPr>
        <w:t>услуг</w:t>
      </w:r>
      <w:r w:rsidR="00A768B4" w:rsidRPr="00E537BC">
        <w:rPr>
          <w:rFonts w:eastAsia="yandex-sans"/>
          <w:sz w:val="22"/>
          <w:szCs w:val="22"/>
        </w:rPr>
        <w:t>и</w:t>
      </w:r>
      <w:r w:rsidR="0029270E" w:rsidRPr="00E537BC">
        <w:rPr>
          <w:rFonts w:eastAsia="yandex-sans"/>
          <w:sz w:val="22"/>
          <w:szCs w:val="22"/>
        </w:rPr>
        <w:t xml:space="preserve"> </w:t>
      </w:r>
      <w:r w:rsidR="00E537BC" w:rsidRPr="00E537BC">
        <w:rPr>
          <w:rFonts w:eastAsia="yandex-sans"/>
          <w:sz w:val="22"/>
          <w:szCs w:val="22"/>
        </w:rPr>
        <w:t>по техническому обеспечению и проведению краевого форума предпринимателей «Дни пермского бизнеса - 2024»</w:t>
      </w:r>
      <w:r w:rsidR="00963963" w:rsidRPr="00E537BC">
        <w:rPr>
          <w:rFonts w:eastAsia="yandex-sans"/>
          <w:sz w:val="22"/>
          <w:szCs w:val="22"/>
        </w:rPr>
        <w:t xml:space="preserve"> </w:t>
      </w:r>
      <w:r w:rsidRPr="00E537BC">
        <w:rPr>
          <w:sz w:val="22"/>
          <w:szCs w:val="22"/>
          <w:lang w:eastAsia="ru-RU"/>
        </w:rPr>
        <w:t>(далее по тексту: «услуги»)</w:t>
      </w:r>
      <w:r w:rsidRPr="00E537BC">
        <w:rPr>
          <w:sz w:val="22"/>
          <w:szCs w:val="22"/>
        </w:rPr>
        <w:t xml:space="preserve"> </w:t>
      </w:r>
      <w:r w:rsidRPr="00E537BC">
        <w:rPr>
          <w:sz w:val="22"/>
          <w:szCs w:val="22"/>
          <w:lang w:eastAsia="ru-RU"/>
        </w:rPr>
        <w:t xml:space="preserve">в соответствии с Приложением №1 (Техническое задание) </w:t>
      </w:r>
      <w:r w:rsidRPr="00E537BC">
        <w:rPr>
          <w:sz w:val="22"/>
          <w:szCs w:val="22"/>
        </w:rPr>
        <w:t>к настоящему Договору</w:t>
      </w:r>
      <w:r w:rsidRPr="00E537BC">
        <w:rPr>
          <w:sz w:val="22"/>
          <w:szCs w:val="22"/>
          <w:lang w:eastAsia="ru-RU"/>
        </w:rPr>
        <w:t>, а Заказчик обязуется принять услуги и оплатить их по цене и на условиях, определенных настоящим Договором.</w:t>
      </w:r>
    </w:p>
    <w:p w14:paraId="6BBBF67E" w14:textId="760C9D0C" w:rsidR="00DA797A" w:rsidRPr="00E537BC" w:rsidRDefault="00DA797A" w:rsidP="002E5CB8">
      <w:pPr>
        <w:ind w:right="-1" w:firstLine="567"/>
        <w:jc w:val="both"/>
        <w:rPr>
          <w:sz w:val="22"/>
          <w:szCs w:val="22"/>
          <w:lang w:eastAsia="ru-RU"/>
        </w:rPr>
      </w:pPr>
      <w:r w:rsidRPr="00E537BC">
        <w:rPr>
          <w:sz w:val="22"/>
          <w:szCs w:val="22"/>
          <w:lang w:eastAsia="ru-RU"/>
        </w:rPr>
        <w:t>1.2.</w:t>
      </w:r>
      <w:r w:rsidR="006A1E68" w:rsidRPr="00E537BC">
        <w:rPr>
          <w:sz w:val="22"/>
          <w:szCs w:val="22"/>
          <w:lang w:eastAsia="ru-RU"/>
        </w:rPr>
        <w:t xml:space="preserve"> </w:t>
      </w:r>
      <w:r w:rsidRPr="00E537BC">
        <w:rPr>
          <w:sz w:val="22"/>
          <w:szCs w:val="22"/>
          <w:lang w:eastAsia="ru-RU"/>
        </w:rPr>
        <w:t xml:space="preserve">Срок оказания услуг: с даты </w:t>
      </w:r>
      <w:r w:rsidR="00963963" w:rsidRPr="00E537BC">
        <w:rPr>
          <w:sz w:val="22"/>
          <w:szCs w:val="22"/>
          <w:lang w:eastAsia="ru-RU"/>
        </w:rPr>
        <w:t>заключения</w:t>
      </w:r>
      <w:r w:rsidRPr="00E537BC">
        <w:rPr>
          <w:sz w:val="22"/>
          <w:szCs w:val="22"/>
          <w:lang w:eastAsia="ru-RU"/>
        </w:rPr>
        <w:t xml:space="preserve"> Договора </w:t>
      </w:r>
      <w:r w:rsidR="00963963" w:rsidRPr="00E537BC">
        <w:rPr>
          <w:sz w:val="22"/>
          <w:szCs w:val="22"/>
          <w:lang w:eastAsia="ru-RU"/>
        </w:rPr>
        <w:t>до «2</w:t>
      </w:r>
      <w:r w:rsidR="00E537BC" w:rsidRPr="00E537BC">
        <w:rPr>
          <w:sz w:val="22"/>
          <w:szCs w:val="22"/>
          <w:lang w:eastAsia="ru-RU"/>
        </w:rPr>
        <w:t>5</w:t>
      </w:r>
      <w:r w:rsidR="00963963" w:rsidRPr="00E537BC">
        <w:rPr>
          <w:sz w:val="22"/>
          <w:szCs w:val="22"/>
          <w:lang w:eastAsia="ru-RU"/>
        </w:rPr>
        <w:t>»</w:t>
      </w:r>
      <w:r w:rsidR="0029270E" w:rsidRPr="00E537BC">
        <w:rPr>
          <w:sz w:val="22"/>
          <w:szCs w:val="22"/>
          <w:lang w:eastAsia="ar-SA"/>
        </w:rPr>
        <w:t xml:space="preserve"> </w:t>
      </w:r>
      <w:r w:rsidR="00963963" w:rsidRPr="00E537BC">
        <w:rPr>
          <w:sz w:val="22"/>
          <w:szCs w:val="22"/>
          <w:lang w:eastAsia="ar-SA"/>
        </w:rPr>
        <w:t xml:space="preserve">мая </w:t>
      </w:r>
      <w:r w:rsidR="0029270E" w:rsidRPr="00E537BC">
        <w:rPr>
          <w:sz w:val="22"/>
          <w:szCs w:val="22"/>
          <w:lang w:eastAsia="ar-SA"/>
        </w:rPr>
        <w:t>2024 г.</w:t>
      </w:r>
    </w:p>
    <w:p w14:paraId="13EC87C3" w14:textId="081B42FD" w:rsidR="00DA797A" w:rsidRPr="00E537BC" w:rsidRDefault="00DA797A" w:rsidP="002E5CB8">
      <w:pPr>
        <w:ind w:right="-1" w:firstLine="567"/>
        <w:jc w:val="both"/>
        <w:rPr>
          <w:sz w:val="22"/>
          <w:szCs w:val="22"/>
          <w:lang w:eastAsia="ru-RU"/>
        </w:rPr>
      </w:pPr>
      <w:r w:rsidRPr="00E537BC">
        <w:rPr>
          <w:sz w:val="22"/>
          <w:szCs w:val="22"/>
          <w:lang w:eastAsia="ru-RU"/>
        </w:rPr>
        <w:t>1.</w:t>
      </w:r>
      <w:r w:rsidR="008E7441" w:rsidRPr="00E537BC">
        <w:rPr>
          <w:sz w:val="22"/>
          <w:szCs w:val="22"/>
          <w:lang w:eastAsia="ru-RU"/>
        </w:rPr>
        <w:t>3</w:t>
      </w:r>
      <w:r w:rsidRPr="00E537BC">
        <w:rPr>
          <w:sz w:val="22"/>
          <w:szCs w:val="22"/>
          <w:lang w:eastAsia="ru-RU"/>
        </w:rPr>
        <w:t>.</w:t>
      </w:r>
      <w:r w:rsidR="006A1E68" w:rsidRPr="00E537BC">
        <w:rPr>
          <w:sz w:val="22"/>
          <w:szCs w:val="22"/>
          <w:lang w:eastAsia="ru-RU"/>
        </w:rPr>
        <w:t xml:space="preserve"> </w:t>
      </w:r>
      <w:r w:rsidR="00963963" w:rsidRPr="00E537BC">
        <w:rPr>
          <w:sz w:val="22"/>
          <w:szCs w:val="22"/>
          <w:lang w:eastAsia="ru-RU"/>
        </w:rPr>
        <w:t>Настоящий Договор заключен в целях реализации мероприятия «Оказание информационно-консультационной поддержки субъектам малого и среднего предпринимательства, а также физическим лицам, применяющим специальный налоговый режим «Налог на профессиональный доход», в рамках комплекса процессных мероприятий 3 реализация региональной политики Пермского края в области развития малого и среднего предпринимательства государственной программы Пермского края «Экономическая политика и инновационное развитие», утвержденной постановлением Правительства Пермского края от 3 октября 2013 г. № 1325-п.</w:t>
      </w:r>
    </w:p>
    <w:p w14:paraId="74210DDE" w14:textId="70A775E5" w:rsidR="00DA797A" w:rsidRPr="00E537BC" w:rsidRDefault="00DA797A" w:rsidP="002E5CB8">
      <w:pPr>
        <w:ind w:right="-1" w:firstLine="567"/>
        <w:jc w:val="both"/>
        <w:rPr>
          <w:sz w:val="22"/>
          <w:szCs w:val="22"/>
        </w:rPr>
      </w:pPr>
      <w:r w:rsidRPr="00E537BC">
        <w:rPr>
          <w:sz w:val="22"/>
          <w:szCs w:val="22"/>
        </w:rPr>
        <w:t>1.</w:t>
      </w:r>
      <w:r w:rsidR="008E7441" w:rsidRPr="00E537BC">
        <w:rPr>
          <w:sz w:val="22"/>
          <w:szCs w:val="22"/>
        </w:rPr>
        <w:t>4</w:t>
      </w:r>
      <w:r w:rsidRPr="00E537BC">
        <w:rPr>
          <w:sz w:val="22"/>
          <w:szCs w:val="22"/>
        </w:rPr>
        <w:t xml:space="preserve">. </w:t>
      </w:r>
      <w:bookmarkStart w:id="0" w:name="_Hlk141865456"/>
      <w:r w:rsidRPr="00E537BC">
        <w:rPr>
          <w:sz w:val="22"/>
          <w:szCs w:val="22"/>
        </w:rPr>
        <w:t>Стороны заверяют, что не состоят в одной группе лиц друг с другом и не имеют аффилированности</w:t>
      </w:r>
      <w:r w:rsidR="00963963" w:rsidRPr="00E537BC">
        <w:rPr>
          <w:sz w:val="22"/>
          <w:szCs w:val="22"/>
        </w:rPr>
        <w:t xml:space="preserve"> </w:t>
      </w:r>
      <w:r w:rsidRPr="00E537BC">
        <w:rPr>
          <w:sz w:val="22"/>
          <w:szCs w:val="22"/>
        </w:rPr>
        <w:t>в соответствии с Федеральным законом от «26» июля 2006 года № 135 ФЗ «О защите конкуренции».</w:t>
      </w:r>
      <w:bookmarkEnd w:id="0"/>
    </w:p>
    <w:p w14:paraId="1076FAB4" w14:textId="77777777" w:rsidR="001A7B08" w:rsidRPr="00E537BC" w:rsidRDefault="001A7B08" w:rsidP="002E5CB8">
      <w:pPr>
        <w:jc w:val="both"/>
        <w:rPr>
          <w:sz w:val="22"/>
          <w:szCs w:val="22"/>
        </w:rPr>
      </w:pPr>
    </w:p>
    <w:p w14:paraId="5112B207" w14:textId="590BC0D1" w:rsidR="00DA797A" w:rsidRPr="00E537BC" w:rsidRDefault="00772E56" w:rsidP="002E5CB8">
      <w:pPr>
        <w:pStyle w:val="ac"/>
        <w:widowControl w:val="0"/>
        <w:numPr>
          <w:ilvl w:val="0"/>
          <w:numId w:val="7"/>
        </w:numPr>
        <w:spacing w:after="0" w:line="240" w:lineRule="auto"/>
        <w:ind w:right="-1"/>
        <w:jc w:val="center"/>
        <w:rPr>
          <w:rFonts w:ascii="Times New Roman" w:hAnsi="Times New Roman" w:cs="Times New Roman"/>
          <w:b/>
          <w:lang w:eastAsia="ru-RU"/>
        </w:rPr>
      </w:pPr>
      <w:r w:rsidRPr="00E537BC">
        <w:rPr>
          <w:rFonts w:ascii="Times New Roman" w:hAnsi="Times New Roman" w:cs="Times New Roman"/>
          <w:b/>
          <w:lang w:eastAsia="ru-RU"/>
        </w:rPr>
        <w:t>ЦЕНА ДОГОВОРА И ПОРЯДОК РАСЧЕТОВ</w:t>
      </w:r>
    </w:p>
    <w:p w14:paraId="240EF2F7" w14:textId="3B6FBCDB" w:rsidR="005D7CEB" w:rsidRPr="00E537BC" w:rsidRDefault="005D7CEB" w:rsidP="002E5CB8">
      <w:pPr>
        <w:widowControl w:val="0"/>
        <w:ind w:right="-1" w:firstLine="567"/>
        <w:jc w:val="both"/>
        <w:rPr>
          <w:sz w:val="22"/>
          <w:szCs w:val="22"/>
        </w:rPr>
      </w:pPr>
      <w:r w:rsidRPr="00E537BC">
        <w:rPr>
          <w:sz w:val="22"/>
          <w:szCs w:val="22"/>
        </w:rPr>
        <w:t xml:space="preserve">2.1 Общая стоимость оказания услуг по настоящему Договору составляет </w:t>
      </w:r>
      <w:bookmarkStart w:id="1" w:name="_Hlk154568259"/>
      <w:r w:rsidR="00963963" w:rsidRPr="00E537BC">
        <w:rPr>
          <w:sz w:val="22"/>
          <w:szCs w:val="22"/>
          <w:lang w:eastAsia="ru-RU"/>
        </w:rPr>
        <w:t>_________</w:t>
      </w:r>
      <w:r w:rsidRPr="00E537BC">
        <w:rPr>
          <w:sz w:val="22"/>
          <w:szCs w:val="22"/>
          <w:lang w:eastAsia="ru-RU"/>
        </w:rPr>
        <w:t xml:space="preserve"> (</w:t>
      </w:r>
      <w:r w:rsidR="00963963" w:rsidRPr="00E537BC">
        <w:rPr>
          <w:sz w:val="22"/>
          <w:szCs w:val="22"/>
          <w:lang w:eastAsia="ru-RU"/>
        </w:rPr>
        <w:t>__________</w:t>
      </w:r>
      <w:r w:rsidRPr="00E537BC">
        <w:rPr>
          <w:sz w:val="22"/>
          <w:szCs w:val="22"/>
          <w:lang w:eastAsia="ru-RU"/>
        </w:rPr>
        <w:t>)</w:t>
      </w:r>
      <w:r w:rsidRPr="00E537BC">
        <w:rPr>
          <w:sz w:val="22"/>
          <w:szCs w:val="22"/>
        </w:rPr>
        <w:t xml:space="preserve"> рублей </w:t>
      </w:r>
      <w:r w:rsidR="00963963" w:rsidRPr="00E537BC">
        <w:rPr>
          <w:sz w:val="22"/>
          <w:szCs w:val="22"/>
        </w:rPr>
        <w:t>____</w:t>
      </w:r>
      <w:r w:rsidRPr="00E537BC">
        <w:rPr>
          <w:sz w:val="22"/>
          <w:szCs w:val="22"/>
        </w:rPr>
        <w:t xml:space="preserve"> копеек, </w:t>
      </w:r>
      <w:r w:rsidR="00963963" w:rsidRPr="00E537BC">
        <w:rPr>
          <w:sz w:val="22"/>
          <w:szCs w:val="22"/>
        </w:rPr>
        <w:t>без НДС/</w:t>
      </w:r>
      <w:r w:rsidRPr="00E537BC">
        <w:rPr>
          <w:sz w:val="22"/>
          <w:szCs w:val="22"/>
        </w:rPr>
        <w:t xml:space="preserve">в т.ч. НДС </w:t>
      </w:r>
      <w:r w:rsidR="00963963" w:rsidRPr="00E537BC">
        <w:rPr>
          <w:sz w:val="22"/>
          <w:szCs w:val="22"/>
        </w:rPr>
        <w:t>_____%</w:t>
      </w:r>
      <w:r w:rsidRPr="00E537BC">
        <w:rPr>
          <w:sz w:val="22"/>
          <w:szCs w:val="22"/>
        </w:rPr>
        <w:t xml:space="preserve">, что составляет </w:t>
      </w:r>
      <w:r w:rsidR="00963963" w:rsidRPr="00E537BC">
        <w:rPr>
          <w:sz w:val="22"/>
          <w:szCs w:val="22"/>
        </w:rPr>
        <w:t>___________</w:t>
      </w:r>
      <w:r w:rsidRPr="00E537BC">
        <w:rPr>
          <w:sz w:val="22"/>
          <w:szCs w:val="22"/>
        </w:rPr>
        <w:t xml:space="preserve"> (</w:t>
      </w:r>
      <w:r w:rsidR="00963963" w:rsidRPr="00E537BC">
        <w:rPr>
          <w:sz w:val="22"/>
          <w:szCs w:val="22"/>
        </w:rPr>
        <w:t>__________</w:t>
      </w:r>
      <w:r w:rsidRPr="00E537BC">
        <w:rPr>
          <w:sz w:val="22"/>
          <w:szCs w:val="22"/>
        </w:rPr>
        <w:t xml:space="preserve">) рублей </w:t>
      </w:r>
      <w:r w:rsidR="00963963" w:rsidRPr="00E537BC">
        <w:rPr>
          <w:sz w:val="22"/>
          <w:szCs w:val="22"/>
        </w:rPr>
        <w:t>____</w:t>
      </w:r>
      <w:r w:rsidRPr="00E537BC">
        <w:rPr>
          <w:sz w:val="22"/>
          <w:szCs w:val="22"/>
        </w:rPr>
        <w:t xml:space="preserve"> копеек.</w:t>
      </w:r>
    </w:p>
    <w:bookmarkEnd w:id="1"/>
    <w:p w14:paraId="5F9D6E4A" w14:textId="77777777" w:rsidR="00772E56" w:rsidRPr="00E537BC" w:rsidRDefault="00772E56" w:rsidP="002E5CB8">
      <w:pPr>
        <w:widowControl w:val="0"/>
        <w:ind w:right="-1" w:firstLine="567"/>
        <w:jc w:val="both"/>
        <w:rPr>
          <w:bCs/>
          <w:sz w:val="22"/>
          <w:szCs w:val="22"/>
          <w:lang w:eastAsia="ru-RU"/>
        </w:rPr>
      </w:pPr>
      <w:r w:rsidRPr="00E537BC">
        <w:rPr>
          <w:sz w:val="22"/>
          <w:szCs w:val="22"/>
          <w:lang w:eastAsia="ru-RU"/>
        </w:rPr>
        <w:t xml:space="preserve">2.2. Стоимость услуг, указанная в пункте 2.1 настоящего Договора, включает в </w:t>
      </w:r>
      <w:r w:rsidRPr="00E537BC">
        <w:rPr>
          <w:bCs/>
          <w:sz w:val="22"/>
          <w:szCs w:val="22"/>
          <w:lang w:eastAsia="ru-RU"/>
        </w:rPr>
        <w:t>себя все затраты Исполнителя, возникшие у него в процессе исполнения настоящего Договора в соответствии с Приложением № 1 (Техническое задание) к настоящему Договору.</w:t>
      </w:r>
    </w:p>
    <w:p w14:paraId="01BF73C5" w14:textId="1DA5D860" w:rsidR="00963963" w:rsidRPr="00E537BC" w:rsidRDefault="00C658F7" w:rsidP="002E5CB8">
      <w:pPr>
        <w:suppressAutoHyphens/>
        <w:ind w:firstLine="567"/>
        <w:jc w:val="both"/>
        <w:rPr>
          <w:kern w:val="2"/>
          <w:sz w:val="22"/>
          <w:szCs w:val="22"/>
          <w:lang w:eastAsia="ar-SA"/>
          <w14:ligatures w14:val="standardContextual"/>
        </w:rPr>
      </w:pPr>
      <w:r w:rsidRPr="00E537BC">
        <w:rPr>
          <w:sz w:val="22"/>
          <w:szCs w:val="22"/>
          <w:lang w:eastAsia="ru-RU"/>
        </w:rPr>
        <w:t xml:space="preserve">2.3. </w:t>
      </w:r>
      <w:r w:rsidR="00963963" w:rsidRPr="00E537BC">
        <w:rPr>
          <w:kern w:val="2"/>
          <w:sz w:val="22"/>
          <w:szCs w:val="22"/>
          <w:lang w:eastAsia="ar-SA"/>
          <w14:ligatures w14:val="standardContextual"/>
        </w:rPr>
        <w:t>Оплата за оказанные услуги производится в безналичном порядке на расчетный счет Исполнителя в следующем порядке:</w:t>
      </w:r>
    </w:p>
    <w:p w14:paraId="3E5824C1" w14:textId="24F666BE" w:rsidR="00E537BC" w:rsidRPr="00E537BC" w:rsidRDefault="00E537BC" w:rsidP="00E537BC">
      <w:pPr>
        <w:pStyle w:val="ac"/>
        <w:numPr>
          <w:ilvl w:val="0"/>
          <w:numId w:val="13"/>
        </w:numPr>
        <w:ind w:left="0" w:firstLine="426"/>
        <w:jc w:val="both"/>
        <w:rPr>
          <w:rFonts w:ascii="Times New Roman" w:hAnsi="Times New Roman" w:cs="Times New Roman"/>
          <w:kern w:val="2"/>
          <w:lang w:eastAsia="ar-SA"/>
          <w14:ligatures w14:val="standardContextual"/>
        </w:rPr>
      </w:pPr>
      <w:r w:rsidRPr="00E537BC">
        <w:rPr>
          <w:rFonts w:ascii="Times New Roman" w:hAnsi="Times New Roman" w:cs="Times New Roman"/>
          <w:kern w:val="2"/>
          <w:lang w:eastAsia="ar-SA"/>
          <w14:ligatures w14:val="standardContextual"/>
        </w:rPr>
        <w:t>предоплата в размере 50% от общей стоимости договора в течение 10 (десяти) рабочих дней с даты подписания договора и на основании оригинала выставленного Исполнителем счета.</w:t>
      </w:r>
    </w:p>
    <w:p w14:paraId="31DD28EE" w14:textId="59459815" w:rsidR="00963963" w:rsidRPr="00E537BC" w:rsidRDefault="00E537BC" w:rsidP="00E537BC">
      <w:pPr>
        <w:pStyle w:val="ac"/>
        <w:numPr>
          <w:ilvl w:val="0"/>
          <w:numId w:val="13"/>
        </w:numPr>
        <w:spacing w:after="0" w:line="240" w:lineRule="auto"/>
        <w:ind w:left="0" w:firstLine="426"/>
        <w:jc w:val="both"/>
        <w:rPr>
          <w:rFonts w:ascii="Times New Roman" w:hAnsi="Times New Roman" w:cs="Times New Roman"/>
          <w:kern w:val="2"/>
          <w:lang w:eastAsia="ar-SA"/>
          <w14:ligatures w14:val="standardContextual"/>
        </w:rPr>
      </w:pPr>
      <w:r w:rsidRPr="00E537BC">
        <w:rPr>
          <w:rFonts w:ascii="Times New Roman" w:hAnsi="Times New Roman" w:cs="Times New Roman"/>
          <w:kern w:val="2"/>
          <w:lang w:eastAsia="ar-SA"/>
          <w14:ligatures w14:val="standardContextual"/>
        </w:rPr>
        <w:t>окончательная оплата в размере 50% от общей стоимости договора в течение 30 (тридцати) календарных дней с даты подписания акта сдачи – приемки оказанных услуг на основании оригинала выставленного Исполнителем счета</w:t>
      </w:r>
      <w:r w:rsidR="00963963" w:rsidRPr="00E537BC">
        <w:rPr>
          <w:rFonts w:ascii="Times New Roman" w:hAnsi="Times New Roman" w:cs="Times New Roman"/>
          <w:kern w:val="2"/>
          <w:lang w:eastAsia="ar-SA"/>
          <w14:ligatures w14:val="standardContextual"/>
        </w:rPr>
        <w:t>.</w:t>
      </w:r>
    </w:p>
    <w:p w14:paraId="662AB2AD" w14:textId="71F07C4A" w:rsidR="00882FF7" w:rsidRPr="00E537BC" w:rsidRDefault="00772E56" w:rsidP="002E5CB8">
      <w:pPr>
        <w:suppressAutoHyphens/>
        <w:ind w:firstLine="567"/>
        <w:jc w:val="both"/>
        <w:rPr>
          <w:sz w:val="22"/>
          <w:szCs w:val="22"/>
        </w:rPr>
      </w:pPr>
      <w:r w:rsidRPr="00E537BC">
        <w:rPr>
          <w:sz w:val="22"/>
          <w:szCs w:val="22"/>
          <w:lang w:eastAsia="ru-RU"/>
        </w:rPr>
        <w:t xml:space="preserve">2.4. Подписанием настоящего </w:t>
      </w:r>
      <w:r w:rsidR="00DA797A" w:rsidRPr="00E537BC">
        <w:rPr>
          <w:sz w:val="22"/>
          <w:szCs w:val="22"/>
          <w:lang w:eastAsia="ru-RU"/>
        </w:rPr>
        <w:t>Д</w:t>
      </w:r>
      <w:r w:rsidRPr="00E537BC">
        <w:rPr>
          <w:sz w:val="22"/>
          <w:szCs w:val="22"/>
          <w:lang w:eastAsia="ru-RU"/>
        </w:rPr>
        <w:t xml:space="preserve">оговора Исполнитель обязуется </w:t>
      </w:r>
      <w:r w:rsidRPr="00E537BC">
        <w:rPr>
          <w:sz w:val="22"/>
          <w:szCs w:val="22"/>
        </w:rPr>
        <w:t>не приобретать за счет  вознаграждения, полученного по настоящему Договору, иностранную  валюту, за исключением операций, осуществляемых в соответствии с валютным законодательством Российской Федерации при закупке (поставке) высокотехнологичного импортного оборудования, сырья и комплектующих изделий, а также связанных с достижением целей предоставления указанных средств иных операций, определенных нормативными правовыми актами, регулирующими порядок предоставления субсидий некоммерческим организациям, не являющимся государственными учреждениями.</w:t>
      </w:r>
    </w:p>
    <w:p w14:paraId="7C21D797" w14:textId="77777777" w:rsidR="00882FF7" w:rsidRPr="00E537BC" w:rsidRDefault="00882FF7" w:rsidP="002E5CB8">
      <w:pPr>
        <w:ind w:right="-1" w:firstLine="567"/>
        <w:jc w:val="both"/>
        <w:rPr>
          <w:sz w:val="22"/>
          <w:szCs w:val="22"/>
        </w:rPr>
      </w:pPr>
    </w:p>
    <w:p w14:paraId="60DC2100" w14:textId="353899D9" w:rsidR="00DA797A" w:rsidRPr="00E537BC" w:rsidRDefault="00306CF8" w:rsidP="002E5CB8">
      <w:pPr>
        <w:ind w:left="567"/>
        <w:jc w:val="center"/>
        <w:rPr>
          <w:b/>
          <w:bCs/>
          <w:sz w:val="22"/>
          <w:szCs w:val="22"/>
        </w:rPr>
      </w:pPr>
      <w:r w:rsidRPr="00E537BC">
        <w:rPr>
          <w:b/>
          <w:bCs/>
          <w:sz w:val="22"/>
          <w:szCs w:val="22"/>
        </w:rPr>
        <w:t>3. ПОРЯДОК СДАЧИ-ПРИЕМКИ УСЛУГ</w:t>
      </w:r>
    </w:p>
    <w:p w14:paraId="44251E4F" w14:textId="412FC919" w:rsidR="0069537D" w:rsidRPr="00E537BC" w:rsidRDefault="0069537D" w:rsidP="002E5CB8">
      <w:pPr>
        <w:widowControl w:val="0"/>
        <w:ind w:right="-1" w:firstLine="567"/>
        <w:jc w:val="both"/>
        <w:rPr>
          <w:sz w:val="22"/>
          <w:szCs w:val="22"/>
          <w:lang w:eastAsia="ru-RU"/>
        </w:rPr>
      </w:pPr>
      <w:r w:rsidRPr="00E537BC">
        <w:rPr>
          <w:sz w:val="22"/>
          <w:szCs w:val="22"/>
          <w:lang w:eastAsia="ru-RU"/>
        </w:rPr>
        <w:t>3.1. Сдача – приемка оказанных услуг оформляется Актом сдачи – приемки оказанных услуг, по форме согласно Приложению №</w:t>
      </w:r>
      <w:r w:rsidR="006116D0">
        <w:rPr>
          <w:sz w:val="22"/>
          <w:szCs w:val="22"/>
          <w:lang w:eastAsia="ru-RU"/>
        </w:rPr>
        <w:t>3</w:t>
      </w:r>
      <w:r w:rsidRPr="00E537BC">
        <w:rPr>
          <w:sz w:val="22"/>
          <w:szCs w:val="22"/>
          <w:lang w:eastAsia="ru-RU"/>
        </w:rPr>
        <w:t xml:space="preserve"> к настоящему Договору, подписанным всеми Сторонами. </w:t>
      </w:r>
    </w:p>
    <w:p w14:paraId="18B26AF5" w14:textId="3F68D524" w:rsidR="001877A7" w:rsidRPr="00E537BC" w:rsidRDefault="0069537D" w:rsidP="002E5CB8">
      <w:pPr>
        <w:suppressAutoHyphens/>
        <w:ind w:firstLine="567"/>
        <w:jc w:val="both"/>
        <w:rPr>
          <w:sz w:val="22"/>
          <w:szCs w:val="22"/>
          <w:lang w:eastAsia="ru-RU"/>
        </w:rPr>
      </w:pPr>
      <w:r w:rsidRPr="00E537BC">
        <w:rPr>
          <w:sz w:val="22"/>
          <w:szCs w:val="22"/>
          <w:lang w:eastAsia="ru-RU"/>
        </w:rPr>
        <w:t xml:space="preserve">3.2. Исполнитель в срок не позднее </w:t>
      </w:r>
      <w:r w:rsidR="00963963" w:rsidRPr="00E537BC">
        <w:rPr>
          <w:sz w:val="22"/>
          <w:szCs w:val="22"/>
          <w:lang w:eastAsia="ru-RU"/>
        </w:rPr>
        <w:t>10</w:t>
      </w:r>
      <w:r w:rsidRPr="00E537BC">
        <w:rPr>
          <w:sz w:val="22"/>
          <w:szCs w:val="22"/>
          <w:lang w:eastAsia="ru-RU"/>
        </w:rPr>
        <w:t xml:space="preserve"> (</w:t>
      </w:r>
      <w:r w:rsidR="00963963" w:rsidRPr="00E537BC">
        <w:rPr>
          <w:sz w:val="22"/>
          <w:szCs w:val="22"/>
          <w:lang w:eastAsia="ru-RU"/>
        </w:rPr>
        <w:t>десяти</w:t>
      </w:r>
      <w:r w:rsidRPr="00E537BC">
        <w:rPr>
          <w:sz w:val="22"/>
          <w:szCs w:val="22"/>
          <w:lang w:eastAsia="ru-RU"/>
        </w:rPr>
        <w:t xml:space="preserve">) рабочих дней с даты завершения оказания услуг предоставляет Заказчику </w:t>
      </w:r>
      <w:r w:rsidR="00963963" w:rsidRPr="00E537BC">
        <w:rPr>
          <w:sz w:val="22"/>
          <w:szCs w:val="22"/>
          <w:lang w:eastAsia="ru-RU"/>
        </w:rPr>
        <w:t xml:space="preserve">подписанный </w:t>
      </w:r>
      <w:r w:rsidRPr="00E537BC">
        <w:rPr>
          <w:sz w:val="22"/>
          <w:szCs w:val="22"/>
          <w:lang w:eastAsia="ru-RU"/>
        </w:rPr>
        <w:t>Акт сдачи-приемки оказанных услуг</w:t>
      </w:r>
      <w:r w:rsidR="00963963" w:rsidRPr="00E537BC">
        <w:rPr>
          <w:sz w:val="22"/>
          <w:szCs w:val="22"/>
          <w:lang w:eastAsia="ru-RU"/>
        </w:rPr>
        <w:t xml:space="preserve"> в 2 (двух) экземплярах</w:t>
      </w:r>
      <w:r w:rsidRPr="00E537BC">
        <w:rPr>
          <w:sz w:val="22"/>
          <w:szCs w:val="22"/>
          <w:lang w:eastAsia="ru-RU"/>
        </w:rPr>
        <w:t xml:space="preserve"> </w:t>
      </w:r>
      <w:r w:rsidR="001877A7" w:rsidRPr="00E537BC">
        <w:rPr>
          <w:sz w:val="22"/>
          <w:szCs w:val="22"/>
          <w:lang w:eastAsia="ru-RU"/>
        </w:rPr>
        <w:t xml:space="preserve">с </w:t>
      </w:r>
      <w:r w:rsidR="001877A7" w:rsidRPr="00E537BC">
        <w:rPr>
          <w:sz w:val="22"/>
          <w:szCs w:val="22"/>
          <w:lang w:eastAsia="ru-RU"/>
        </w:rPr>
        <w:lastRenderedPageBreak/>
        <w:t xml:space="preserve">приложением отчетных документов, указанных в Приложении №1 (Техническое задание) к настоящему Договору. </w:t>
      </w:r>
    </w:p>
    <w:p w14:paraId="69D42329" w14:textId="04253EB4" w:rsidR="0069537D" w:rsidRPr="00E537BC" w:rsidRDefault="0069537D" w:rsidP="002E5CB8">
      <w:pPr>
        <w:suppressAutoHyphens/>
        <w:ind w:firstLine="567"/>
        <w:jc w:val="both"/>
        <w:rPr>
          <w:bCs/>
          <w:sz w:val="22"/>
          <w:szCs w:val="22"/>
          <w:lang w:eastAsia="ar-SA"/>
        </w:rPr>
      </w:pPr>
      <w:bookmarkStart w:id="2" w:name="_Hlk145322542"/>
      <w:r w:rsidRPr="00E537BC">
        <w:rPr>
          <w:bCs/>
          <w:sz w:val="22"/>
          <w:szCs w:val="22"/>
          <w:lang w:eastAsia="ar-SA"/>
        </w:rPr>
        <w:t xml:space="preserve">3.3. </w:t>
      </w:r>
      <w:bookmarkStart w:id="3" w:name="_Hlk145069350"/>
      <w:bookmarkStart w:id="4" w:name="_Hlk145069469"/>
      <w:r w:rsidRPr="00E537BC">
        <w:rPr>
          <w:bCs/>
          <w:sz w:val="22"/>
          <w:szCs w:val="22"/>
          <w:lang w:eastAsia="ar-SA"/>
        </w:rPr>
        <w:t xml:space="preserve">Заказчик в течение </w:t>
      </w:r>
      <w:r w:rsidR="00963963" w:rsidRPr="00E537BC">
        <w:rPr>
          <w:bCs/>
          <w:sz w:val="22"/>
          <w:szCs w:val="22"/>
          <w:lang w:eastAsia="ar-SA"/>
        </w:rPr>
        <w:t>10</w:t>
      </w:r>
      <w:r w:rsidRPr="00E537BC">
        <w:rPr>
          <w:bCs/>
          <w:sz w:val="22"/>
          <w:szCs w:val="22"/>
          <w:lang w:eastAsia="ar-SA"/>
        </w:rPr>
        <w:t xml:space="preserve"> (</w:t>
      </w:r>
      <w:r w:rsidR="00963963" w:rsidRPr="00E537BC">
        <w:rPr>
          <w:bCs/>
          <w:sz w:val="22"/>
          <w:szCs w:val="22"/>
          <w:lang w:eastAsia="ar-SA"/>
        </w:rPr>
        <w:t>десяти</w:t>
      </w:r>
      <w:r w:rsidRPr="00E537BC">
        <w:rPr>
          <w:bCs/>
          <w:sz w:val="22"/>
          <w:szCs w:val="22"/>
          <w:lang w:eastAsia="ar-SA"/>
        </w:rPr>
        <w:t>) рабочих дней со дня получения Акта сдачи – приемки оказанных услуг обязан подписать его или возвратить Исполнителю с мотивированным отказом от приемки услуг в письменном виде по адресу, указанному в разделе 10 настоящего Договора.</w:t>
      </w:r>
      <w:bookmarkEnd w:id="3"/>
    </w:p>
    <w:bookmarkEnd w:id="2"/>
    <w:bookmarkEnd w:id="4"/>
    <w:p w14:paraId="1A1A8611" w14:textId="77393945" w:rsidR="0069537D" w:rsidRPr="00E537BC" w:rsidRDefault="0069537D" w:rsidP="002E5CB8">
      <w:pPr>
        <w:widowControl w:val="0"/>
        <w:autoSpaceDE w:val="0"/>
        <w:ind w:right="-1" w:firstLine="567"/>
        <w:jc w:val="both"/>
        <w:rPr>
          <w:sz w:val="22"/>
          <w:szCs w:val="22"/>
        </w:rPr>
      </w:pPr>
      <w:r w:rsidRPr="00E537BC">
        <w:rPr>
          <w:sz w:val="22"/>
          <w:szCs w:val="22"/>
        </w:rPr>
        <w:t>3.</w:t>
      </w:r>
      <w:r w:rsidR="001877A7" w:rsidRPr="00E537BC">
        <w:rPr>
          <w:sz w:val="22"/>
          <w:szCs w:val="22"/>
        </w:rPr>
        <w:t>4</w:t>
      </w:r>
      <w:r w:rsidRPr="00E537BC">
        <w:rPr>
          <w:sz w:val="22"/>
          <w:szCs w:val="22"/>
        </w:rPr>
        <w:t>. В случае мотивированного отказа Заказчика от приемки услуг, представленного в письменном виде, Стороны согласовывают сроки устранения выявленных недостатков в оказанных услугах путем заключения Дополнительного соглашения, а в случае невозможности устранения недостатков – определяют стоимость фактически оказанных Исполнителем услуг, подлежащих оплате. Стоимость оказанных услуг, согласованная Сторонами в подписанном Акте сдачи – приемки оказанных услуг, является основанием для проведения между Сторонами взаиморасчетов.</w:t>
      </w:r>
    </w:p>
    <w:p w14:paraId="6000AFF8" w14:textId="77777777" w:rsidR="00772E56" w:rsidRPr="00E537BC" w:rsidRDefault="00772E56" w:rsidP="002E5CB8">
      <w:pPr>
        <w:ind w:left="567"/>
        <w:jc w:val="both"/>
        <w:rPr>
          <w:sz w:val="22"/>
          <w:szCs w:val="22"/>
        </w:rPr>
      </w:pPr>
    </w:p>
    <w:p w14:paraId="0AE6FDC0" w14:textId="5FA224F2" w:rsidR="00DA797A" w:rsidRPr="00E537BC" w:rsidRDefault="002D1EAB" w:rsidP="002E5CB8">
      <w:pPr>
        <w:ind w:left="567"/>
        <w:jc w:val="center"/>
        <w:rPr>
          <w:b/>
          <w:bCs/>
          <w:sz w:val="22"/>
          <w:szCs w:val="22"/>
        </w:rPr>
      </w:pPr>
      <w:r w:rsidRPr="00E537BC">
        <w:rPr>
          <w:b/>
          <w:bCs/>
          <w:sz w:val="22"/>
          <w:szCs w:val="22"/>
        </w:rPr>
        <w:t>4. ПРАВА И ОБЯЗАННОСТИ СТОРОН</w:t>
      </w:r>
    </w:p>
    <w:p w14:paraId="4FE8FD15" w14:textId="77EAEF30" w:rsidR="002D1EAB" w:rsidRPr="00E537BC" w:rsidRDefault="002D1EAB" w:rsidP="002E5CB8">
      <w:pPr>
        <w:widowControl w:val="0"/>
        <w:ind w:right="-1" w:firstLine="567"/>
        <w:jc w:val="both"/>
        <w:rPr>
          <w:b/>
          <w:bCs/>
          <w:sz w:val="22"/>
          <w:szCs w:val="22"/>
          <w:lang w:eastAsia="ru-RU"/>
        </w:rPr>
      </w:pPr>
      <w:r w:rsidRPr="00E537BC">
        <w:rPr>
          <w:b/>
          <w:bCs/>
          <w:sz w:val="22"/>
          <w:szCs w:val="22"/>
          <w:lang w:eastAsia="ru-RU"/>
        </w:rPr>
        <w:t>4.1. Заказчик вправе:</w:t>
      </w:r>
    </w:p>
    <w:p w14:paraId="1D6521D3" w14:textId="77777777" w:rsidR="00DA797A" w:rsidRPr="00E537BC" w:rsidRDefault="00DA797A" w:rsidP="002E5CB8">
      <w:pPr>
        <w:widowControl w:val="0"/>
        <w:ind w:right="-1" w:firstLine="567"/>
        <w:jc w:val="both"/>
        <w:rPr>
          <w:sz w:val="22"/>
          <w:szCs w:val="22"/>
          <w:lang w:eastAsia="ru-RU"/>
        </w:rPr>
      </w:pPr>
      <w:r w:rsidRPr="00E537BC">
        <w:rPr>
          <w:sz w:val="22"/>
          <w:szCs w:val="22"/>
          <w:lang w:eastAsia="ru-RU"/>
        </w:rPr>
        <w:t>4.1.1. Требовать от Исполнителя надлежащего исполнения обязательств в соответствии с Приложением №1 (Техническое задание) к настоящему Договору, а также своевременного устранения выявленных недостатков.</w:t>
      </w:r>
    </w:p>
    <w:p w14:paraId="4BCF58F1" w14:textId="77777777" w:rsidR="00DA797A" w:rsidRPr="00E537BC" w:rsidRDefault="00DA797A" w:rsidP="002E5CB8">
      <w:pPr>
        <w:widowControl w:val="0"/>
        <w:ind w:right="-1" w:firstLine="567"/>
        <w:jc w:val="both"/>
        <w:rPr>
          <w:sz w:val="22"/>
          <w:szCs w:val="22"/>
          <w:lang w:eastAsia="ru-RU"/>
        </w:rPr>
      </w:pPr>
      <w:r w:rsidRPr="00E537BC">
        <w:rPr>
          <w:sz w:val="22"/>
          <w:szCs w:val="22"/>
          <w:lang w:eastAsia="ru-RU"/>
        </w:rPr>
        <w:t xml:space="preserve">4.1.2. Требовать от Исполнителя представления надлежащим образом оформленной отчетной документации и материалов, подтверждающих исполнение обязательств в соответствии с Приложением №1 (Техническое задание) к настоящему Договору </w:t>
      </w:r>
    </w:p>
    <w:p w14:paraId="6C9405B7" w14:textId="77777777" w:rsidR="00DA797A" w:rsidRPr="00E537BC" w:rsidRDefault="00DA797A" w:rsidP="002E5CB8">
      <w:pPr>
        <w:widowControl w:val="0"/>
        <w:ind w:right="-1" w:firstLine="567"/>
        <w:jc w:val="both"/>
        <w:rPr>
          <w:sz w:val="22"/>
          <w:szCs w:val="22"/>
          <w:lang w:eastAsia="ru-RU"/>
        </w:rPr>
      </w:pPr>
      <w:r w:rsidRPr="00E537BC">
        <w:rPr>
          <w:sz w:val="22"/>
          <w:szCs w:val="22"/>
          <w:lang w:eastAsia="ru-RU"/>
        </w:rPr>
        <w:t>4.1.3. Запрашивать у Исполнителя информацию и материалы о ходе и состоянии исполнения обязательств по настоящему Договору.</w:t>
      </w:r>
    </w:p>
    <w:p w14:paraId="05AC3A77" w14:textId="77777777" w:rsidR="00DA797A" w:rsidRPr="00E537BC" w:rsidRDefault="00DA797A" w:rsidP="002E5CB8">
      <w:pPr>
        <w:widowControl w:val="0"/>
        <w:ind w:right="-1" w:firstLine="567"/>
        <w:jc w:val="both"/>
        <w:rPr>
          <w:sz w:val="22"/>
          <w:szCs w:val="22"/>
          <w:lang w:eastAsia="ru-RU"/>
        </w:rPr>
      </w:pPr>
      <w:r w:rsidRPr="00E537BC">
        <w:rPr>
          <w:sz w:val="22"/>
          <w:szCs w:val="22"/>
          <w:lang w:eastAsia="ru-RU"/>
        </w:rPr>
        <w:t>4.1.4. Осуществлять контроль за порядком, объемом и сроками оказания услуг в соответствии с Приложением №1 (Техническое задание) к настоящему Договору.</w:t>
      </w:r>
    </w:p>
    <w:p w14:paraId="5E5864FA" w14:textId="63F60BA0" w:rsidR="00DA797A" w:rsidRPr="00E537BC" w:rsidRDefault="00DA797A" w:rsidP="002E5CB8">
      <w:pPr>
        <w:widowControl w:val="0"/>
        <w:ind w:right="-1" w:firstLine="567"/>
        <w:jc w:val="both"/>
        <w:rPr>
          <w:sz w:val="22"/>
          <w:szCs w:val="22"/>
          <w:lang w:eastAsia="ru-RU"/>
        </w:rPr>
      </w:pPr>
      <w:r w:rsidRPr="00E537BC">
        <w:rPr>
          <w:sz w:val="22"/>
          <w:szCs w:val="22"/>
          <w:lang w:eastAsia="ru-RU"/>
        </w:rPr>
        <w:t>4.1.</w:t>
      </w:r>
      <w:r w:rsidR="004A1FA0" w:rsidRPr="00E537BC">
        <w:rPr>
          <w:sz w:val="22"/>
          <w:szCs w:val="22"/>
          <w:lang w:eastAsia="ru-RU"/>
        </w:rPr>
        <w:t>5</w:t>
      </w:r>
      <w:r w:rsidRPr="00E537BC">
        <w:rPr>
          <w:sz w:val="22"/>
          <w:szCs w:val="22"/>
          <w:lang w:eastAsia="ru-RU"/>
        </w:rPr>
        <w:t xml:space="preserve">. Внести исполнителя в </w:t>
      </w:r>
      <w:r w:rsidRPr="00E537BC">
        <w:rPr>
          <w:sz w:val="22"/>
          <w:szCs w:val="22"/>
        </w:rPr>
        <w:t xml:space="preserve">реестр недобросовестных участников закупок некоммерческой организации «Пермский фонд развития предпринимательства» на срок до 6 (шести) месяцев в случае нарушения Исполнителем условий Договора (неисполнение условий Договора в установленные сроки, отказом Исполнителя от исполнения Договора после его подписания всеми сторонами).  </w:t>
      </w:r>
    </w:p>
    <w:p w14:paraId="0026AF4E" w14:textId="77777777" w:rsidR="00DA797A" w:rsidRPr="00E537BC" w:rsidRDefault="00DA797A" w:rsidP="002E5CB8">
      <w:pPr>
        <w:widowControl w:val="0"/>
        <w:ind w:right="-1" w:firstLine="567"/>
        <w:jc w:val="both"/>
        <w:rPr>
          <w:b/>
          <w:bCs/>
          <w:sz w:val="22"/>
          <w:szCs w:val="22"/>
          <w:lang w:eastAsia="ru-RU"/>
        </w:rPr>
      </w:pPr>
      <w:r w:rsidRPr="00E537BC">
        <w:rPr>
          <w:b/>
          <w:bCs/>
          <w:sz w:val="22"/>
          <w:szCs w:val="22"/>
          <w:lang w:eastAsia="ru-RU"/>
        </w:rPr>
        <w:t>4.2. Заказчик обязан:</w:t>
      </w:r>
    </w:p>
    <w:p w14:paraId="671FE6B3" w14:textId="77777777" w:rsidR="00DA797A" w:rsidRPr="00E537BC" w:rsidRDefault="00DA797A" w:rsidP="002E5CB8">
      <w:pPr>
        <w:widowControl w:val="0"/>
        <w:ind w:right="-1" w:firstLine="567"/>
        <w:jc w:val="both"/>
        <w:rPr>
          <w:sz w:val="22"/>
          <w:szCs w:val="22"/>
          <w:lang w:eastAsia="ru-RU"/>
        </w:rPr>
      </w:pPr>
      <w:r w:rsidRPr="00E537BC">
        <w:rPr>
          <w:sz w:val="22"/>
          <w:szCs w:val="22"/>
          <w:lang w:eastAsia="ru-RU"/>
        </w:rPr>
        <w:t>4.2.1. Сообщать в письменной форме Исполнителю о недостатках, обнаруженных в ходе исполнения обязательств по Договору, в срок не позднее 5 (пяти) рабочих дней после обнаружения таких недостатков.</w:t>
      </w:r>
    </w:p>
    <w:p w14:paraId="4DE2570A" w14:textId="77777777" w:rsidR="00DA797A" w:rsidRPr="00E537BC" w:rsidRDefault="00DA797A" w:rsidP="002E5CB8">
      <w:pPr>
        <w:widowControl w:val="0"/>
        <w:ind w:right="-1" w:firstLine="567"/>
        <w:jc w:val="both"/>
        <w:rPr>
          <w:sz w:val="22"/>
          <w:szCs w:val="22"/>
          <w:lang w:eastAsia="ru-RU"/>
        </w:rPr>
      </w:pPr>
      <w:r w:rsidRPr="00E537BC">
        <w:rPr>
          <w:sz w:val="22"/>
          <w:szCs w:val="22"/>
          <w:lang w:eastAsia="ru-RU"/>
        </w:rPr>
        <w:t>4.2.2. Своевременно принять и оплатить надлежащим образом оказанные услуги в соответствии с Приложением №1 (Техническое задание) к настоящему Договору.</w:t>
      </w:r>
    </w:p>
    <w:p w14:paraId="434C340D" w14:textId="5FEF2BA0" w:rsidR="00E70547" w:rsidRPr="00E537BC" w:rsidRDefault="00E70547" w:rsidP="002E5CB8">
      <w:pPr>
        <w:widowControl w:val="0"/>
        <w:ind w:right="-1" w:firstLine="567"/>
        <w:jc w:val="both"/>
        <w:rPr>
          <w:b/>
          <w:bCs/>
          <w:sz w:val="22"/>
          <w:szCs w:val="22"/>
          <w:lang w:eastAsia="ru-RU"/>
        </w:rPr>
      </w:pPr>
      <w:r w:rsidRPr="00E537BC">
        <w:rPr>
          <w:b/>
          <w:bCs/>
          <w:sz w:val="22"/>
          <w:szCs w:val="22"/>
          <w:lang w:eastAsia="ru-RU"/>
        </w:rPr>
        <w:t>4.3. Исполнитель вправе:</w:t>
      </w:r>
    </w:p>
    <w:p w14:paraId="7F88B898" w14:textId="77777777" w:rsidR="00E70547" w:rsidRPr="00E537BC" w:rsidRDefault="00E70547" w:rsidP="002E5CB8">
      <w:pPr>
        <w:widowControl w:val="0"/>
        <w:tabs>
          <w:tab w:val="left" w:pos="708"/>
        </w:tabs>
        <w:ind w:right="-1" w:firstLine="567"/>
        <w:jc w:val="both"/>
        <w:rPr>
          <w:sz w:val="22"/>
          <w:szCs w:val="22"/>
          <w:lang w:eastAsia="ru-RU"/>
        </w:rPr>
      </w:pPr>
      <w:r w:rsidRPr="00E537BC">
        <w:rPr>
          <w:sz w:val="22"/>
          <w:szCs w:val="22"/>
          <w:lang w:eastAsia="ru-RU"/>
        </w:rPr>
        <w:t>4.3.1. Требовать своевременного подписания Заказчиком Акта сдачи – приемки оказанных услуг на основании представленных Исполнителем надлежаще оформленных отчетных документов в соответствии с условиями Договора.</w:t>
      </w:r>
    </w:p>
    <w:p w14:paraId="3B1E9DB3" w14:textId="77777777" w:rsidR="00E70547" w:rsidRPr="00E537BC" w:rsidRDefault="00E70547" w:rsidP="002E5CB8">
      <w:pPr>
        <w:widowControl w:val="0"/>
        <w:tabs>
          <w:tab w:val="left" w:pos="708"/>
        </w:tabs>
        <w:ind w:right="-1" w:firstLine="567"/>
        <w:jc w:val="both"/>
        <w:rPr>
          <w:sz w:val="22"/>
          <w:szCs w:val="22"/>
          <w:lang w:eastAsia="ru-RU"/>
        </w:rPr>
      </w:pPr>
      <w:r w:rsidRPr="00E537BC">
        <w:rPr>
          <w:sz w:val="22"/>
          <w:szCs w:val="22"/>
          <w:lang w:eastAsia="ru-RU"/>
        </w:rPr>
        <w:t>4.3.2. Требовать своевременной оплаты оказанных услуг в порядке, установленном настоящим Договором.</w:t>
      </w:r>
    </w:p>
    <w:p w14:paraId="2094A6E2" w14:textId="77777777" w:rsidR="00E70547" w:rsidRPr="00E537BC" w:rsidRDefault="00E70547" w:rsidP="002E5CB8">
      <w:pPr>
        <w:widowControl w:val="0"/>
        <w:tabs>
          <w:tab w:val="left" w:pos="708"/>
        </w:tabs>
        <w:ind w:right="-1" w:firstLine="567"/>
        <w:jc w:val="both"/>
        <w:rPr>
          <w:sz w:val="22"/>
          <w:szCs w:val="22"/>
          <w:lang w:eastAsia="ru-RU"/>
        </w:rPr>
      </w:pPr>
      <w:r w:rsidRPr="00E537BC">
        <w:rPr>
          <w:sz w:val="22"/>
          <w:szCs w:val="22"/>
          <w:lang w:eastAsia="ru-RU"/>
        </w:rPr>
        <w:t>4.3.3. Запрашивать у Заказчика разъяснения и уточнения относительно оказания услуг в рамках настоящего Договора.</w:t>
      </w:r>
    </w:p>
    <w:p w14:paraId="01D2F131" w14:textId="77777777" w:rsidR="00E70547" w:rsidRPr="00E537BC" w:rsidRDefault="00E70547" w:rsidP="002E5CB8">
      <w:pPr>
        <w:widowControl w:val="0"/>
        <w:tabs>
          <w:tab w:val="left" w:pos="708"/>
        </w:tabs>
        <w:ind w:right="-1" w:firstLine="567"/>
        <w:jc w:val="both"/>
        <w:rPr>
          <w:sz w:val="22"/>
          <w:szCs w:val="22"/>
          <w:lang w:eastAsia="ru-RU"/>
        </w:rPr>
      </w:pPr>
      <w:r w:rsidRPr="00E537BC">
        <w:rPr>
          <w:sz w:val="22"/>
          <w:szCs w:val="22"/>
          <w:lang w:eastAsia="ru-RU"/>
        </w:rPr>
        <w:t>4.3.4. Исполнитель вправе привлечь к исполнению Договора соисполнителей, если иное не предусмотрено законодательством Российской Федерации и Договором.</w:t>
      </w:r>
    </w:p>
    <w:p w14:paraId="147B840D" w14:textId="77777777" w:rsidR="00E70547" w:rsidRPr="00E537BC" w:rsidRDefault="00E70547" w:rsidP="002E5CB8">
      <w:pPr>
        <w:widowControl w:val="0"/>
        <w:tabs>
          <w:tab w:val="left" w:pos="708"/>
        </w:tabs>
        <w:ind w:right="-1" w:firstLine="567"/>
        <w:jc w:val="both"/>
        <w:rPr>
          <w:sz w:val="22"/>
          <w:szCs w:val="22"/>
          <w:lang w:eastAsia="ru-RU"/>
        </w:rPr>
      </w:pPr>
      <w:r w:rsidRPr="00E537BC">
        <w:rPr>
          <w:sz w:val="22"/>
          <w:szCs w:val="22"/>
          <w:lang w:eastAsia="ru-RU"/>
        </w:rPr>
        <w:t>При привлечении Исполнителем к исполнению своих обязательств по настоящему Договору третьих лиц – соисполнителей, обладающих специальными знаниями, навыками, квалификацией, специальным оборудованием и т.п., по содержанию услуг, предусмотренных в Приложении № 1 (Техническое задание) к настоящему Договору, ответственность перед Заказчиком за неисполнение или ненадлежащее исполнение обязательств соисполнителями несет Исполнитель.</w:t>
      </w:r>
    </w:p>
    <w:p w14:paraId="33EC4360" w14:textId="3432CFC6" w:rsidR="00E70547" w:rsidRPr="00E537BC" w:rsidRDefault="00E70547" w:rsidP="002E5CB8">
      <w:pPr>
        <w:widowControl w:val="0"/>
        <w:tabs>
          <w:tab w:val="left" w:pos="708"/>
        </w:tabs>
        <w:ind w:right="-1" w:firstLine="567"/>
        <w:jc w:val="both"/>
        <w:rPr>
          <w:sz w:val="22"/>
          <w:szCs w:val="22"/>
          <w:lang w:eastAsia="ru-RU"/>
        </w:rPr>
      </w:pPr>
      <w:r w:rsidRPr="00E537BC">
        <w:rPr>
          <w:sz w:val="22"/>
          <w:szCs w:val="22"/>
          <w:lang w:eastAsia="ru-RU"/>
        </w:rPr>
        <w:t>Привлечение соисполнителей не влечет изменение цены настоящего Договора и/или объемов услуг.</w:t>
      </w:r>
    </w:p>
    <w:p w14:paraId="468E8041" w14:textId="4A8D6D39" w:rsidR="00DA797A" w:rsidRPr="00E537BC" w:rsidRDefault="00DA797A" w:rsidP="002E5CB8">
      <w:pPr>
        <w:widowControl w:val="0"/>
        <w:ind w:right="-1" w:firstLine="567"/>
        <w:jc w:val="both"/>
        <w:rPr>
          <w:b/>
          <w:bCs/>
          <w:sz w:val="22"/>
          <w:szCs w:val="22"/>
          <w:lang w:eastAsia="ru-RU"/>
        </w:rPr>
      </w:pPr>
      <w:r w:rsidRPr="00E537BC">
        <w:rPr>
          <w:b/>
          <w:bCs/>
          <w:sz w:val="22"/>
          <w:szCs w:val="22"/>
          <w:lang w:eastAsia="ru-RU"/>
        </w:rPr>
        <w:t>4.</w:t>
      </w:r>
      <w:r w:rsidR="004A1FA0" w:rsidRPr="00E537BC">
        <w:rPr>
          <w:b/>
          <w:bCs/>
          <w:sz w:val="22"/>
          <w:szCs w:val="22"/>
          <w:lang w:eastAsia="ru-RU"/>
        </w:rPr>
        <w:t>4</w:t>
      </w:r>
      <w:r w:rsidRPr="00E537BC">
        <w:rPr>
          <w:b/>
          <w:bCs/>
          <w:sz w:val="22"/>
          <w:szCs w:val="22"/>
          <w:lang w:eastAsia="ru-RU"/>
        </w:rPr>
        <w:t>. Исполнитель обязан:</w:t>
      </w:r>
    </w:p>
    <w:p w14:paraId="63DB1880" w14:textId="660EA0D6" w:rsidR="00DA797A" w:rsidRPr="00E537BC" w:rsidRDefault="00DA797A" w:rsidP="002E5CB8">
      <w:pPr>
        <w:widowControl w:val="0"/>
        <w:ind w:right="-1" w:firstLine="567"/>
        <w:jc w:val="both"/>
        <w:rPr>
          <w:sz w:val="22"/>
          <w:szCs w:val="22"/>
          <w:lang w:eastAsia="ru-RU"/>
        </w:rPr>
      </w:pPr>
      <w:r w:rsidRPr="00E537BC">
        <w:rPr>
          <w:sz w:val="22"/>
          <w:szCs w:val="22"/>
          <w:lang w:eastAsia="ru-RU"/>
        </w:rPr>
        <w:t>4.</w:t>
      </w:r>
      <w:r w:rsidR="004A1FA0" w:rsidRPr="00E537BC">
        <w:rPr>
          <w:sz w:val="22"/>
          <w:szCs w:val="22"/>
          <w:lang w:eastAsia="ru-RU"/>
        </w:rPr>
        <w:t>4</w:t>
      </w:r>
      <w:r w:rsidRPr="00E537BC">
        <w:rPr>
          <w:sz w:val="22"/>
          <w:szCs w:val="22"/>
          <w:lang w:eastAsia="ru-RU"/>
        </w:rPr>
        <w:t>.1. Своевременно и надлежащим образом оказать услуги и представить Заказчику отчетную документацию, предусмотренную Приложением №1 (Техническое задание) к настоящему Договору.</w:t>
      </w:r>
    </w:p>
    <w:p w14:paraId="6747CD00" w14:textId="778CAFC6" w:rsidR="00DA797A" w:rsidRPr="00E537BC" w:rsidRDefault="00DA797A" w:rsidP="002E5CB8">
      <w:pPr>
        <w:widowControl w:val="0"/>
        <w:ind w:right="-1" w:firstLine="567"/>
        <w:jc w:val="both"/>
        <w:rPr>
          <w:sz w:val="22"/>
          <w:szCs w:val="22"/>
          <w:lang w:eastAsia="ru-RU"/>
        </w:rPr>
      </w:pPr>
      <w:r w:rsidRPr="00E537BC">
        <w:rPr>
          <w:sz w:val="22"/>
          <w:szCs w:val="22"/>
          <w:lang w:eastAsia="ru-RU"/>
        </w:rPr>
        <w:t>4.</w:t>
      </w:r>
      <w:r w:rsidR="004A1FA0" w:rsidRPr="00E537BC">
        <w:rPr>
          <w:sz w:val="22"/>
          <w:szCs w:val="22"/>
          <w:lang w:eastAsia="ru-RU"/>
        </w:rPr>
        <w:t>4</w:t>
      </w:r>
      <w:r w:rsidRPr="00E537BC">
        <w:rPr>
          <w:sz w:val="22"/>
          <w:szCs w:val="22"/>
          <w:lang w:eastAsia="ru-RU"/>
        </w:rPr>
        <w:t>.2. Обеспечивать соответствие результатов услуг требованиям, указанным в Приложении №1 (Техническое задание) к настоящему Договору.</w:t>
      </w:r>
    </w:p>
    <w:p w14:paraId="4890656C" w14:textId="1A7250B9" w:rsidR="00DA797A" w:rsidRPr="00E537BC" w:rsidRDefault="00DA797A" w:rsidP="002E5CB8">
      <w:pPr>
        <w:widowControl w:val="0"/>
        <w:ind w:right="-1" w:firstLine="567"/>
        <w:jc w:val="both"/>
        <w:rPr>
          <w:sz w:val="22"/>
          <w:szCs w:val="22"/>
          <w:lang w:eastAsia="ru-RU"/>
        </w:rPr>
      </w:pPr>
      <w:r w:rsidRPr="00E537BC">
        <w:rPr>
          <w:sz w:val="22"/>
          <w:szCs w:val="22"/>
          <w:lang w:eastAsia="ru-RU"/>
        </w:rPr>
        <w:t>4.</w:t>
      </w:r>
      <w:r w:rsidR="004A1FA0" w:rsidRPr="00E537BC">
        <w:rPr>
          <w:sz w:val="22"/>
          <w:szCs w:val="22"/>
          <w:lang w:eastAsia="ru-RU"/>
        </w:rPr>
        <w:t>4</w:t>
      </w:r>
      <w:r w:rsidRPr="00E537BC">
        <w:rPr>
          <w:sz w:val="22"/>
          <w:szCs w:val="22"/>
          <w:lang w:eastAsia="ru-RU"/>
        </w:rPr>
        <w:t xml:space="preserve">.3. Обеспечить устранение недостатков, выявленных при сдаче – приемке услуг за свой счет </w:t>
      </w:r>
      <w:r w:rsidRPr="00E537BC">
        <w:rPr>
          <w:sz w:val="22"/>
          <w:szCs w:val="22"/>
          <w:lang w:eastAsia="ru-RU"/>
        </w:rPr>
        <w:lastRenderedPageBreak/>
        <w:t xml:space="preserve">и в установленные Заказчиком сроки </w:t>
      </w:r>
    </w:p>
    <w:p w14:paraId="668FB3B4" w14:textId="08A85883" w:rsidR="00DA797A" w:rsidRPr="00E537BC" w:rsidRDefault="00DA797A" w:rsidP="002E5CB8">
      <w:pPr>
        <w:widowControl w:val="0"/>
        <w:ind w:right="-1" w:firstLine="567"/>
        <w:jc w:val="both"/>
        <w:rPr>
          <w:sz w:val="22"/>
          <w:szCs w:val="22"/>
          <w:lang w:eastAsia="ru-RU"/>
        </w:rPr>
      </w:pPr>
      <w:r w:rsidRPr="00E537BC">
        <w:rPr>
          <w:sz w:val="22"/>
          <w:szCs w:val="22"/>
          <w:lang w:eastAsia="ru-RU"/>
        </w:rPr>
        <w:t>4.</w:t>
      </w:r>
      <w:r w:rsidR="004A1FA0" w:rsidRPr="00E537BC">
        <w:rPr>
          <w:sz w:val="22"/>
          <w:szCs w:val="22"/>
          <w:lang w:eastAsia="ru-RU"/>
        </w:rPr>
        <w:t>4</w:t>
      </w:r>
      <w:r w:rsidRPr="00E537BC">
        <w:rPr>
          <w:sz w:val="22"/>
          <w:szCs w:val="22"/>
          <w:lang w:eastAsia="ru-RU"/>
        </w:rPr>
        <w:t>.4. Представить Заказчику сведения об изменении своего фактического места нахождения и банковских реквизитов в письменном виде в срок не позднее 5 (пяти) рабочих дней со дня соответствующего изменения. В случае непредставления в установленный срок уведомления об изменении адреса фактическим местом нахождения Исполнителя будет считаться адрес, указанный в разделе 10 настоящего Договора.</w:t>
      </w:r>
    </w:p>
    <w:p w14:paraId="31EDE791" w14:textId="000D35AD" w:rsidR="00DA797A" w:rsidRPr="00E537BC" w:rsidRDefault="00DA797A" w:rsidP="002E5CB8">
      <w:pPr>
        <w:widowControl w:val="0"/>
        <w:ind w:right="-1" w:firstLine="567"/>
        <w:jc w:val="both"/>
        <w:rPr>
          <w:sz w:val="22"/>
          <w:szCs w:val="22"/>
          <w:lang w:eastAsia="ru-RU"/>
        </w:rPr>
      </w:pPr>
      <w:r w:rsidRPr="00E537BC">
        <w:rPr>
          <w:sz w:val="22"/>
          <w:szCs w:val="22"/>
          <w:lang w:eastAsia="ru-RU"/>
        </w:rPr>
        <w:t>4.</w:t>
      </w:r>
      <w:r w:rsidR="004A1FA0" w:rsidRPr="00E537BC">
        <w:rPr>
          <w:sz w:val="22"/>
          <w:szCs w:val="22"/>
          <w:lang w:eastAsia="ru-RU"/>
        </w:rPr>
        <w:t>4</w:t>
      </w:r>
      <w:r w:rsidRPr="00E537BC">
        <w:rPr>
          <w:sz w:val="22"/>
          <w:szCs w:val="22"/>
          <w:lang w:eastAsia="ru-RU"/>
        </w:rPr>
        <w:t>.5. Контролировать сроки оказания услуг по настоящему Договору соисполнителями.</w:t>
      </w:r>
    </w:p>
    <w:p w14:paraId="0ED98417" w14:textId="0A74F26A" w:rsidR="00DA797A" w:rsidRPr="00E537BC" w:rsidRDefault="00DA797A" w:rsidP="002E5CB8">
      <w:pPr>
        <w:widowControl w:val="0"/>
        <w:ind w:right="-1" w:firstLine="567"/>
        <w:jc w:val="both"/>
        <w:rPr>
          <w:sz w:val="22"/>
          <w:szCs w:val="22"/>
          <w:lang w:eastAsia="ru-RU"/>
        </w:rPr>
      </w:pPr>
      <w:r w:rsidRPr="00E537BC">
        <w:rPr>
          <w:sz w:val="22"/>
          <w:szCs w:val="22"/>
          <w:lang w:eastAsia="ru-RU"/>
        </w:rPr>
        <w:t>4.</w:t>
      </w:r>
      <w:r w:rsidR="004A1FA0" w:rsidRPr="00E537BC">
        <w:rPr>
          <w:sz w:val="22"/>
          <w:szCs w:val="22"/>
          <w:lang w:eastAsia="ru-RU"/>
        </w:rPr>
        <w:t>4</w:t>
      </w:r>
      <w:r w:rsidRPr="00E537BC">
        <w:rPr>
          <w:sz w:val="22"/>
          <w:szCs w:val="22"/>
          <w:lang w:eastAsia="ru-RU"/>
        </w:rPr>
        <w:t>.6. Исполнять иные обязательства, предусмотренные действующим законодательством и настоящим Договором.</w:t>
      </w:r>
    </w:p>
    <w:p w14:paraId="73C6D5D6" w14:textId="77777777" w:rsidR="00E26185" w:rsidRPr="00E537BC" w:rsidRDefault="00E26185" w:rsidP="002E5CB8">
      <w:pPr>
        <w:widowControl w:val="0"/>
        <w:ind w:right="-1" w:firstLine="567"/>
        <w:jc w:val="both"/>
        <w:rPr>
          <w:sz w:val="22"/>
          <w:szCs w:val="22"/>
          <w:lang w:eastAsia="ru-RU"/>
        </w:rPr>
      </w:pPr>
    </w:p>
    <w:p w14:paraId="7CB51791" w14:textId="293C50E1" w:rsidR="00DA797A" w:rsidRPr="00E537BC" w:rsidRDefault="00A60E2B" w:rsidP="002E5CB8">
      <w:pPr>
        <w:overflowPunct w:val="0"/>
        <w:autoSpaceDE w:val="0"/>
        <w:ind w:firstLine="567"/>
        <w:jc w:val="center"/>
        <w:textAlignment w:val="baseline"/>
        <w:rPr>
          <w:b/>
          <w:sz w:val="22"/>
          <w:szCs w:val="22"/>
        </w:rPr>
      </w:pPr>
      <w:r w:rsidRPr="00E537BC">
        <w:rPr>
          <w:b/>
          <w:sz w:val="22"/>
          <w:szCs w:val="22"/>
        </w:rPr>
        <w:t xml:space="preserve">5. </w:t>
      </w:r>
      <w:r w:rsidR="00513959" w:rsidRPr="00E537BC">
        <w:rPr>
          <w:b/>
          <w:sz w:val="22"/>
          <w:szCs w:val="22"/>
        </w:rPr>
        <w:t>ОТВЕТСТВЕННОСТЬ СТОРОН</w:t>
      </w:r>
    </w:p>
    <w:p w14:paraId="0D0C03B6" w14:textId="4D5D6E1E" w:rsidR="00DA797A" w:rsidRPr="00E537BC" w:rsidRDefault="00DA797A" w:rsidP="002E5CB8">
      <w:pPr>
        <w:widowControl w:val="0"/>
        <w:tabs>
          <w:tab w:val="left" w:pos="567"/>
        </w:tabs>
        <w:autoSpaceDE w:val="0"/>
        <w:ind w:right="-1" w:firstLine="567"/>
        <w:jc w:val="both"/>
        <w:rPr>
          <w:sz w:val="22"/>
          <w:szCs w:val="22"/>
        </w:rPr>
      </w:pPr>
      <w:r w:rsidRPr="00E537BC">
        <w:rPr>
          <w:sz w:val="22"/>
          <w:szCs w:val="22"/>
        </w:rPr>
        <w:t>5.</w:t>
      </w:r>
      <w:r w:rsidR="004A1FA0" w:rsidRPr="00E537BC">
        <w:rPr>
          <w:sz w:val="22"/>
          <w:szCs w:val="22"/>
        </w:rPr>
        <w:t>1</w:t>
      </w:r>
      <w:r w:rsidRPr="00E537BC">
        <w:rPr>
          <w:sz w:val="22"/>
          <w:szCs w:val="22"/>
        </w:rPr>
        <w:t>. В случае нарушения Исполнителем сроков направления Акта сдачи – приемки оказанных услуг с приложением отчетных документов, указанных в Приложении №1 (Техническое задание) согласно пункту 3.</w:t>
      </w:r>
      <w:r w:rsidR="0069537D" w:rsidRPr="00E537BC">
        <w:rPr>
          <w:sz w:val="22"/>
          <w:szCs w:val="22"/>
        </w:rPr>
        <w:t>2</w:t>
      </w:r>
      <w:r w:rsidRPr="00E537BC">
        <w:rPr>
          <w:sz w:val="22"/>
          <w:szCs w:val="22"/>
        </w:rPr>
        <w:t xml:space="preserve">. настоящего Договора, Заказчик вправе взыскать с Исполнителя штраф в размере 5% (пять) процентов от суммы настоящего Договора за каждый день просрочки предоставления Исполнителем указанных документов, начиная со дня, следующего после дня истечения предоставления документов. </w:t>
      </w:r>
    </w:p>
    <w:p w14:paraId="20F71B4F" w14:textId="4E0BFAD9" w:rsidR="00DA797A" w:rsidRPr="00E537BC" w:rsidRDefault="00DA797A" w:rsidP="002E5CB8">
      <w:pPr>
        <w:widowControl w:val="0"/>
        <w:tabs>
          <w:tab w:val="left" w:pos="567"/>
        </w:tabs>
        <w:autoSpaceDE w:val="0"/>
        <w:ind w:right="-1" w:firstLine="567"/>
        <w:jc w:val="both"/>
        <w:rPr>
          <w:sz w:val="22"/>
          <w:szCs w:val="22"/>
        </w:rPr>
      </w:pPr>
      <w:r w:rsidRPr="00E537BC">
        <w:rPr>
          <w:sz w:val="22"/>
          <w:szCs w:val="22"/>
        </w:rPr>
        <w:t>5.</w:t>
      </w:r>
      <w:r w:rsidR="004A1FA0" w:rsidRPr="00E537BC">
        <w:rPr>
          <w:sz w:val="22"/>
          <w:szCs w:val="22"/>
        </w:rPr>
        <w:t>2</w:t>
      </w:r>
      <w:r w:rsidRPr="00E537BC">
        <w:rPr>
          <w:sz w:val="22"/>
          <w:szCs w:val="22"/>
        </w:rPr>
        <w:t>. В случае нарушения Исполнителем обязательств, установленных в Приложении №1 (Техническое задание) к настоящему Договору, Заказчик вправе взыскать с Исполнителя штраф в размере 5% (пять) процентов от суммы настоящего договора за каждый факт нарушения.</w:t>
      </w:r>
    </w:p>
    <w:p w14:paraId="42DF7666" w14:textId="5DF62C7B" w:rsidR="00DA797A" w:rsidRPr="00E537BC" w:rsidRDefault="00DA797A" w:rsidP="002E5CB8">
      <w:pPr>
        <w:ind w:firstLine="567"/>
        <w:jc w:val="both"/>
        <w:rPr>
          <w:sz w:val="22"/>
          <w:szCs w:val="22"/>
        </w:rPr>
      </w:pPr>
      <w:r w:rsidRPr="00E537BC">
        <w:rPr>
          <w:sz w:val="22"/>
          <w:szCs w:val="22"/>
        </w:rPr>
        <w:t>5.</w:t>
      </w:r>
      <w:r w:rsidR="004A1FA0" w:rsidRPr="00E537BC">
        <w:rPr>
          <w:sz w:val="22"/>
          <w:szCs w:val="22"/>
        </w:rPr>
        <w:t>3</w:t>
      </w:r>
      <w:r w:rsidRPr="00E537BC">
        <w:rPr>
          <w:sz w:val="22"/>
          <w:szCs w:val="22"/>
        </w:rPr>
        <w:t xml:space="preserve">. За неисполнение или ненадлежащее исполнение обязательств по настоящему Договору стороны несут ответственность в соответствии с действующим законодательством Российской Федерации. </w:t>
      </w:r>
    </w:p>
    <w:p w14:paraId="11CDF296" w14:textId="72F29A59" w:rsidR="00DA797A" w:rsidRPr="00E537BC" w:rsidRDefault="00DA797A" w:rsidP="002E5CB8">
      <w:pPr>
        <w:ind w:firstLine="567"/>
        <w:jc w:val="both"/>
        <w:rPr>
          <w:sz w:val="22"/>
          <w:szCs w:val="22"/>
        </w:rPr>
      </w:pPr>
      <w:r w:rsidRPr="00E537BC">
        <w:rPr>
          <w:sz w:val="22"/>
          <w:szCs w:val="22"/>
        </w:rPr>
        <w:t>5.</w:t>
      </w:r>
      <w:r w:rsidR="004A1FA0" w:rsidRPr="00E537BC">
        <w:rPr>
          <w:sz w:val="22"/>
          <w:szCs w:val="22"/>
        </w:rPr>
        <w:t>4</w:t>
      </w:r>
      <w:r w:rsidRPr="00E537BC">
        <w:rPr>
          <w:sz w:val="22"/>
          <w:szCs w:val="22"/>
        </w:rPr>
        <w:t>. Уплата неустойки (штрафов, пеней) не освобождает Стороны от исполнения обязательств по настоящему Договору в натуре.</w:t>
      </w:r>
    </w:p>
    <w:p w14:paraId="24E01B91" w14:textId="016301E7" w:rsidR="00DA797A" w:rsidRPr="00E537BC" w:rsidRDefault="00DA797A" w:rsidP="002E5CB8">
      <w:pPr>
        <w:ind w:firstLine="567"/>
        <w:jc w:val="both"/>
        <w:rPr>
          <w:sz w:val="22"/>
          <w:szCs w:val="22"/>
        </w:rPr>
      </w:pPr>
      <w:r w:rsidRPr="00E537BC">
        <w:rPr>
          <w:sz w:val="22"/>
          <w:szCs w:val="22"/>
        </w:rPr>
        <w:t>5.</w:t>
      </w:r>
      <w:r w:rsidR="004A1FA0" w:rsidRPr="00E537BC">
        <w:rPr>
          <w:sz w:val="22"/>
          <w:szCs w:val="22"/>
        </w:rPr>
        <w:t>5</w:t>
      </w:r>
      <w:r w:rsidRPr="00E537BC">
        <w:rPr>
          <w:sz w:val="22"/>
          <w:szCs w:val="22"/>
        </w:rPr>
        <w:t>.</w:t>
      </w:r>
      <w:r w:rsidR="00963963" w:rsidRPr="00E537BC">
        <w:rPr>
          <w:sz w:val="22"/>
          <w:szCs w:val="22"/>
        </w:rPr>
        <w:t xml:space="preserve"> </w:t>
      </w:r>
      <w:r w:rsidRPr="00E537BC">
        <w:rPr>
          <w:sz w:val="22"/>
          <w:szCs w:val="22"/>
        </w:rPr>
        <w:t>Сторона освобождается от ответственности за частичное или полное неисполнение обязательств по настоящему Договору, если докажет, что это произошло по вине другой Стороны.</w:t>
      </w:r>
    </w:p>
    <w:p w14:paraId="7B01B663" w14:textId="77777777" w:rsidR="00291FD7" w:rsidRPr="00E537BC" w:rsidRDefault="00291FD7" w:rsidP="002E5CB8">
      <w:pPr>
        <w:ind w:firstLine="567"/>
        <w:jc w:val="both"/>
        <w:rPr>
          <w:sz w:val="22"/>
          <w:szCs w:val="22"/>
          <w:highlight w:val="yellow"/>
        </w:rPr>
      </w:pPr>
    </w:p>
    <w:p w14:paraId="61CBFEEB" w14:textId="1165084D" w:rsidR="00DA797A" w:rsidRPr="00E537BC" w:rsidRDefault="00291FD7" w:rsidP="002E5CB8">
      <w:pPr>
        <w:widowControl w:val="0"/>
        <w:ind w:firstLine="709"/>
        <w:jc w:val="center"/>
        <w:rPr>
          <w:b/>
          <w:bCs/>
          <w:sz w:val="22"/>
          <w:szCs w:val="22"/>
          <w:lang w:eastAsia="ru-RU"/>
        </w:rPr>
      </w:pPr>
      <w:r w:rsidRPr="00E537BC">
        <w:rPr>
          <w:b/>
          <w:bCs/>
          <w:sz w:val="22"/>
          <w:szCs w:val="22"/>
          <w:lang w:eastAsia="ru-RU"/>
        </w:rPr>
        <w:t>6. ОБСТОЯТЕЛЬСТВА НЕПРЕОДОЛИМОЙ СИЛЫ (ФОРС-МАЖОР)</w:t>
      </w:r>
    </w:p>
    <w:p w14:paraId="4D21743A" w14:textId="4A560A0A" w:rsidR="00DA797A" w:rsidRPr="00E537BC" w:rsidRDefault="00DA797A" w:rsidP="002E5CB8">
      <w:pPr>
        <w:widowControl w:val="0"/>
        <w:ind w:firstLine="567"/>
        <w:jc w:val="both"/>
        <w:rPr>
          <w:sz w:val="22"/>
          <w:szCs w:val="22"/>
        </w:rPr>
      </w:pPr>
      <w:r w:rsidRPr="00E537BC">
        <w:rPr>
          <w:sz w:val="22"/>
          <w:szCs w:val="22"/>
        </w:rPr>
        <w:t xml:space="preserve">6.1. Стороны освобождаются от ответственности за частичное или полное неисполнение обязательств по настоящему Договору, если оно явилось следствием обстоятельств непреодолимой силы (форс-мажор), возникших после заключения настоящего Договора, </w:t>
      </w:r>
      <w:r w:rsidRPr="00E537BC">
        <w:rPr>
          <w:sz w:val="22"/>
          <w:szCs w:val="22"/>
          <w:lang w:eastAsia="ru-RU"/>
        </w:rPr>
        <w:t>которые находятся вне контроля Сторон и которые Стороны не могли ни предвидеть, ни избежать при обычной степени заботливости и осмотрительности.</w:t>
      </w:r>
    </w:p>
    <w:p w14:paraId="1774B5A8" w14:textId="77777777" w:rsidR="00DA797A" w:rsidRPr="00E537BC" w:rsidRDefault="00DA797A" w:rsidP="002E5CB8">
      <w:pPr>
        <w:widowControl w:val="0"/>
        <w:ind w:firstLine="567"/>
        <w:jc w:val="both"/>
        <w:rPr>
          <w:sz w:val="22"/>
          <w:szCs w:val="22"/>
        </w:rPr>
      </w:pPr>
      <w:r w:rsidRPr="00E537BC">
        <w:rPr>
          <w:sz w:val="22"/>
          <w:szCs w:val="22"/>
        </w:rPr>
        <w:t>К обстоятельствам непреодолимой силы относятся: наводнение, пожар, землетрясение, и иные явления природы, массовые заболевания (эпидемии), война, военные действия, акты или действия государственных органов, а также любые другие обстоятельства, находящиеся вне разумного контроля сторон.</w:t>
      </w:r>
    </w:p>
    <w:p w14:paraId="7369A6AD" w14:textId="77777777" w:rsidR="00DA797A" w:rsidRPr="00E537BC" w:rsidRDefault="00DA797A" w:rsidP="002E5CB8">
      <w:pPr>
        <w:widowControl w:val="0"/>
        <w:ind w:firstLine="567"/>
        <w:jc w:val="both"/>
        <w:rPr>
          <w:sz w:val="22"/>
          <w:szCs w:val="22"/>
        </w:rPr>
      </w:pPr>
      <w:r w:rsidRPr="00E537BC">
        <w:rPr>
          <w:sz w:val="22"/>
          <w:szCs w:val="22"/>
          <w:lang w:eastAsia="ru-RU"/>
        </w:rPr>
        <w:t>К форс-мажорным обстоятельствам не относятся действия (бездействие) третьих лиц - контрагентов Исполнителя.</w:t>
      </w:r>
    </w:p>
    <w:p w14:paraId="372C20FA" w14:textId="77777777" w:rsidR="00DA797A" w:rsidRPr="00E537BC" w:rsidRDefault="00DA797A" w:rsidP="002E5CB8">
      <w:pPr>
        <w:widowControl w:val="0"/>
        <w:ind w:firstLine="567"/>
        <w:jc w:val="both"/>
        <w:rPr>
          <w:sz w:val="22"/>
          <w:szCs w:val="22"/>
        </w:rPr>
      </w:pPr>
      <w:r w:rsidRPr="00E537BC">
        <w:rPr>
          <w:sz w:val="22"/>
          <w:szCs w:val="22"/>
        </w:rPr>
        <w:t>6.2. О наступлении обстоятельств непреодолимой силы стороны обязаны проинформировать друг друга в срок не позднее 3 (трех) рабочих дней после наступления таких обстоятельств</w:t>
      </w:r>
      <w:r w:rsidRPr="00E537BC">
        <w:rPr>
          <w:sz w:val="22"/>
          <w:szCs w:val="22"/>
          <w:lang w:eastAsia="ru-RU"/>
        </w:rPr>
        <w:t xml:space="preserve"> с приложением документов, удостоверяющих факт наступления непреодолимой силы, и, </w:t>
      </w:r>
      <w:r w:rsidRPr="00E537BC">
        <w:rPr>
          <w:sz w:val="22"/>
          <w:szCs w:val="22"/>
        </w:rPr>
        <w:t>если они не были очевидными для обеих сторон. В указанном случае, Сторона, ссылающаяся на форс-мажорные обстоятельства, освобождается от ответственности со дня заявления об их существовании.</w:t>
      </w:r>
    </w:p>
    <w:p w14:paraId="32F9E07A" w14:textId="77777777" w:rsidR="00DA797A" w:rsidRPr="00E537BC" w:rsidRDefault="00DA797A" w:rsidP="002E5CB8">
      <w:pPr>
        <w:widowControl w:val="0"/>
        <w:ind w:firstLine="567"/>
        <w:jc w:val="both"/>
        <w:rPr>
          <w:sz w:val="22"/>
          <w:szCs w:val="22"/>
        </w:rPr>
      </w:pPr>
      <w:r w:rsidRPr="00E537BC">
        <w:rPr>
          <w:sz w:val="22"/>
          <w:szCs w:val="22"/>
        </w:rPr>
        <w:t>6.3. Наступление обстоятельств непреодолимой силы влечет увеличение срока исполнения настоящего Договора на период их действия.</w:t>
      </w:r>
    </w:p>
    <w:p w14:paraId="37257100" w14:textId="77777777" w:rsidR="00DA797A" w:rsidRPr="00E537BC" w:rsidRDefault="00DA797A" w:rsidP="002E5CB8">
      <w:pPr>
        <w:widowControl w:val="0"/>
        <w:ind w:firstLine="567"/>
        <w:jc w:val="both"/>
        <w:rPr>
          <w:sz w:val="22"/>
          <w:szCs w:val="22"/>
        </w:rPr>
      </w:pPr>
      <w:r w:rsidRPr="00E537BC">
        <w:rPr>
          <w:sz w:val="22"/>
          <w:szCs w:val="22"/>
        </w:rPr>
        <w:t>6.4. Если обстоятельства непреодолимой силы будут продолжаться более 3 (трех) месяцев подряд, то любая из Сторон вправе расторгнуть настоящий договор, предварительно урегулировав все спорные вопросы. Стороны в этом случае создают комиссию для рассмотрения финансовых взаимоотношений, состоящую из равного количества уполномоченных представителей обеих Сторон.</w:t>
      </w:r>
    </w:p>
    <w:p w14:paraId="7AE60997" w14:textId="77777777" w:rsidR="005A0432" w:rsidRPr="00E537BC" w:rsidRDefault="005A0432" w:rsidP="002E5CB8">
      <w:pPr>
        <w:widowControl w:val="0"/>
        <w:rPr>
          <w:b/>
          <w:bCs/>
          <w:sz w:val="22"/>
          <w:szCs w:val="22"/>
          <w:lang w:eastAsia="ru-RU"/>
        </w:rPr>
      </w:pPr>
    </w:p>
    <w:p w14:paraId="04935ADA" w14:textId="32E4E718" w:rsidR="00DA797A" w:rsidRPr="00E537BC" w:rsidRDefault="00291FD7" w:rsidP="002E5CB8">
      <w:pPr>
        <w:widowControl w:val="0"/>
        <w:ind w:firstLine="709"/>
        <w:jc w:val="center"/>
        <w:rPr>
          <w:b/>
          <w:bCs/>
          <w:sz w:val="22"/>
          <w:szCs w:val="22"/>
          <w:lang w:eastAsia="ru-RU"/>
        </w:rPr>
      </w:pPr>
      <w:r w:rsidRPr="00E537BC">
        <w:rPr>
          <w:b/>
          <w:bCs/>
          <w:sz w:val="22"/>
          <w:szCs w:val="22"/>
          <w:lang w:eastAsia="ru-RU"/>
        </w:rPr>
        <w:t xml:space="preserve">7. ПОРЯДОК РАССМОТРЕНИЯ СПОРОВ </w:t>
      </w:r>
    </w:p>
    <w:p w14:paraId="27A61060" w14:textId="69FF5CAD" w:rsidR="00DA797A" w:rsidRPr="00E537BC" w:rsidRDefault="00DA797A" w:rsidP="002E5CB8">
      <w:pPr>
        <w:widowControl w:val="0"/>
        <w:ind w:firstLine="567"/>
        <w:jc w:val="both"/>
        <w:rPr>
          <w:sz w:val="22"/>
          <w:szCs w:val="22"/>
          <w:lang w:eastAsia="ru-RU"/>
        </w:rPr>
      </w:pPr>
      <w:r w:rsidRPr="00E537BC">
        <w:rPr>
          <w:sz w:val="22"/>
          <w:szCs w:val="22"/>
          <w:lang w:eastAsia="ru-RU"/>
        </w:rPr>
        <w:t xml:space="preserve">7.1. В своих взаимоотношениях Стороны стремятся избегать споров и разногласий, а в случае их возникновения – разрешать их на основании взаимного согласия. Если согласие не достигнуто, спор передается на рассмотрение в Арбитражный суд Пермского края. Соблюдение досудебного (претензионного) порядка рассмотрения споров является обязательным. Сторона, получившая </w:t>
      </w:r>
      <w:r w:rsidRPr="00E537BC">
        <w:rPr>
          <w:sz w:val="22"/>
          <w:szCs w:val="22"/>
          <w:lang w:eastAsia="ru-RU"/>
        </w:rPr>
        <w:lastRenderedPageBreak/>
        <w:t>претензию, обязана ответить на нее в 15-дневный срок.</w:t>
      </w:r>
    </w:p>
    <w:p w14:paraId="28CF08AB" w14:textId="77777777" w:rsidR="00DA797A" w:rsidRPr="00E537BC" w:rsidRDefault="00DA797A" w:rsidP="002E5CB8">
      <w:pPr>
        <w:widowControl w:val="0"/>
        <w:ind w:firstLine="567"/>
        <w:jc w:val="both"/>
        <w:rPr>
          <w:sz w:val="22"/>
          <w:szCs w:val="22"/>
          <w:lang w:eastAsia="ru-RU"/>
        </w:rPr>
      </w:pPr>
      <w:r w:rsidRPr="00E537BC">
        <w:rPr>
          <w:sz w:val="22"/>
          <w:szCs w:val="22"/>
          <w:lang w:eastAsia="ru-RU"/>
        </w:rPr>
        <w:t>7.2. Требования, предъявляемые Сторонами друг другу, должны быть удовлетворены в 15-дневный срок, если настоящим Договором, законом или самим требованием не установлен более длительный срок.</w:t>
      </w:r>
    </w:p>
    <w:p w14:paraId="35357FE1" w14:textId="77777777" w:rsidR="001F79FF" w:rsidRPr="00E537BC" w:rsidRDefault="001F79FF" w:rsidP="002E5CB8">
      <w:pPr>
        <w:widowControl w:val="0"/>
        <w:ind w:firstLine="567"/>
        <w:jc w:val="both"/>
        <w:rPr>
          <w:sz w:val="22"/>
          <w:szCs w:val="22"/>
          <w:lang w:eastAsia="ru-RU"/>
        </w:rPr>
      </w:pPr>
    </w:p>
    <w:p w14:paraId="3E90FE75" w14:textId="33B98944" w:rsidR="00DA797A" w:rsidRPr="00E537BC" w:rsidRDefault="00291FD7" w:rsidP="002E5CB8">
      <w:pPr>
        <w:widowControl w:val="0"/>
        <w:ind w:firstLine="709"/>
        <w:jc w:val="center"/>
        <w:rPr>
          <w:b/>
          <w:bCs/>
          <w:sz w:val="22"/>
          <w:szCs w:val="22"/>
          <w:lang w:eastAsia="ru-RU"/>
        </w:rPr>
      </w:pPr>
      <w:r w:rsidRPr="00E537BC">
        <w:rPr>
          <w:b/>
          <w:bCs/>
          <w:sz w:val="22"/>
          <w:szCs w:val="22"/>
          <w:lang w:eastAsia="ru-RU"/>
        </w:rPr>
        <w:t>8. СРОК ДЕЙСТВИЯ И ПОРЯДОК ПОДПИСАНИЯ ДОГОВОРА</w:t>
      </w:r>
    </w:p>
    <w:p w14:paraId="11A30F3E" w14:textId="2411164B" w:rsidR="00DA797A" w:rsidRPr="00E537BC" w:rsidRDefault="00DA797A" w:rsidP="002E5CB8">
      <w:pPr>
        <w:widowControl w:val="0"/>
        <w:suppressAutoHyphens/>
        <w:ind w:firstLine="567"/>
        <w:jc w:val="both"/>
        <w:rPr>
          <w:sz w:val="22"/>
          <w:szCs w:val="22"/>
          <w:lang w:eastAsia="ru-RU"/>
        </w:rPr>
      </w:pPr>
      <w:r w:rsidRPr="00E537BC">
        <w:rPr>
          <w:sz w:val="22"/>
          <w:szCs w:val="22"/>
          <w:lang w:eastAsia="ru-RU"/>
        </w:rPr>
        <w:t xml:space="preserve">8.1. Настоящий Договор вступает в силу со дня его подписания всеми Сторонами и действует до фактического исполнения обязательств Сторонами. </w:t>
      </w:r>
    </w:p>
    <w:p w14:paraId="378C6888" w14:textId="77777777" w:rsidR="00DA797A" w:rsidRPr="00E537BC" w:rsidRDefault="00DA797A" w:rsidP="002E5CB8">
      <w:pPr>
        <w:widowControl w:val="0"/>
        <w:suppressAutoHyphens/>
        <w:ind w:firstLine="567"/>
        <w:jc w:val="both"/>
        <w:rPr>
          <w:sz w:val="22"/>
          <w:szCs w:val="22"/>
          <w:lang w:eastAsia="ru-RU"/>
        </w:rPr>
      </w:pPr>
      <w:r w:rsidRPr="00E537BC">
        <w:rPr>
          <w:sz w:val="22"/>
          <w:szCs w:val="22"/>
          <w:lang w:eastAsia="ru-RU"/>
        </w:rPr>
        <w:t>8.2. Досрочное расторжение настоящего Договора осуществляется в случаях, предусмотренных в настоящем Договоре, либо по соглашению Сторон, а в иных случаях – в судебном порядке.</w:t>
      </w:r>
    </w:p>
    <w:p w14:paraId="20930D4A" w14:textId="77777777" w:rsidR="00DA797A" w:rsidRPr="00E537BC" w:rsidRDefault="00DA797A" w:rsidP="002E5CB8">
      <w:pPr>
        <w:widowControl w:val="0"/>
        <w:suppressAutoHyphens/>
        <w:ind w:firstLine="567"/>
        <w:jc w:val="both"/>
        <w:rPr>
          <w:sz w:val="22"/>
          <w:szCs w:val="22"/>
          <w:lang w:eastAsia="ru-RU"/>
        </w:rPr>
      </w:pPr>
      <w:r w:rsidRPr="00E537BC">
        <w:rPr>
          <w:sz w:val="22"/>
          <w:szCs w:val="22"/>
          <w:lang w:eastAsia="ru-RU"/>
        </w:rPr>
        <w:t>8.3. Заказчик вправе в любое время расторгнуть настоящий Договор в одностороннем порядке путем направления уведомления в адрес Исполнителя в срок не позднее 5 (пяти) рабочих дней до даты расторжения Договора.</w:t>
      </w:r>
    </w:p>
    <w:p w14:paraId="4471883B" w14:textId="77777777" w:rsidR="00DA797A" w:rsidRPr="00E537BC" w:rsidRDefault="00DA797A" w:rsidP="002E5CB8">
      <w:pPr>
        <w:widowControl w:val="0"/>
        <w:suppressAutoHyphens/>
        <w:ind w:firstLine="567"/>
        <w:jc w:val="both"/>
        <w:rPr>
          <w:sz w:val="22"/>
          <w:szCs w:val="22"/>
          <w:lang w:eastAsia="ru-RU"/>
        </w:rPr>
      </w:pPr>
      <w:r w:rsidRPr="00E537BC">
        <w:rPr>
          <w:sz w:val="22"/>
          <w:szCs w:val="22"/>
          <w:lang w:eastAsia="ru-RU"/>
        </w:rPr>
        <w:t>8.4. Настоящий Договор может быть подписан уполномоченными представителями Сторон собственноручно, либо с использованием квалифицированной электронной подписи (КЭП). Настоящий Договор, подписанный с использованием КЭП, признается электронным документом, равнозначным документу на бумажном носителе, подписанным собственноручной подписью уполномоченного представителя стороны по Договору.</w:t>
      </w:r>
    </w:p>
    <w:p w14:paraId="361DC57E" w14:textId="77777777" w:rsidR="00E65030" w:rsidRPr="00E537BC" w:rsidRDefault="00E65030" w:rsidP="002E5CB8">
      <w:pPr>
        <w:widowControl w:val="0"/>
        <w:suppressAutoHyphens/>
        <w:ind w:firstLine="567"/>
        <w:jc w:val="both"/>
        <w:rPr>
          <w:sz w:val="22"/>
          <w:szCs w:val="22"/>
          <w:lang w:eastAsia="ru-RU"/>
        </w:rPr>
      </w:pPr>
    </w:p>
    <w:p w14:paraId="24A86E2B" w14:textId="0B684A9B" w:rsidR="00DA797A" w:rsidRPr="00E537BC" w:rsidRDefault="00A60E2B" w:rsidP="002E5CB8">
      <w:pPr>
        <w:jc w:val="center"/>
        <w:rPr>
          <w:b/>
          <w:sz w:val="22"/>
          <w:szCs w:val="22"/>
        </w:rPr>
      </w:pPr>
      <w:r w:rsidRPr="00E537BC">
        <w:rPr>
          <w:b/>
          <w:sz w:val="22"/>
          <w:szCs w:val="22"/>
        </w:rPr>
        <w:t xml:space="preserve">9. </w:t>
      </w:r>
      <w:r w:rsidR="00291FD7" w:rsidRPr="00E537BC">
        <w:rPr>
          <w:b/>
          <w:sz w:val="22"/>
          <w:szCs w:val="22"/>
        </w:rPr>
        <w:t>ПРОЧИЕ УСЛОВИЯ</w:t>
      </w:r>
    </w:p>
    <w:p w14:paraId="16721428" w14:textId="5B7EA5B8" w:rsidR="00DA797A" w:rsidRPr="00E537BC" w:rsidRDefault="00DA797A" w:rsidP="002E5CB8">
      <w:pPr>
        <w:widowControl w:val="0"/>
        <w:ind w:firstLine="567"/>
        <w:jc w:val="both"/>
        <w:rPr>
          <w:sz w:val="22"/>
          <w:szCs w:val="22"/>
        </w:rPr>
      </w:pPr>
      <w:r w:rsidRPr="00E537BC">
        <w:rPr>
          <w:sz w:val="22"/>
          <w:szCs w:val="22"/>
        </w:rPr>
        <w:t>9.1. При исполнении своих обязательств по настоящему Договору Стороны гарантируют, что они сами, их аффилированные лица, представители, работники или посредники (далее – Представители):</w:t>
      </w:r>
    </w:p>
    <w:p w14:paraId="317C02E5" w14:textId="77777777" w:rsidR="00DA797A" w:rsidRPr="00E537BC" w:rsidRDefault="00DA797A" w:rsidP="002E5CB8">
      <w:pPr>
        <w:widowControl w:val="0"/>
        <w:ind w:firstLine="567"/>
        <w:jc w:val="both"/>
        <w:rPr>
          <w:sz w:val="22"/>
          <w:szCs w:val="22"/>
        </w:rPr>
      </w:pPr>
      <w:r w:rsidRPr="00E537BC">
        <w:rPr>
          <w:sz w:val="22"/>
          <w:szCs w:val="22"/>
        </w:rPr>
        <w:t>- не осуществляют действия, квалифицируемые законодательством как коррупционные правонарушения, в том числе дача взятки, получение взятки, посредничество во взяточничестве, коммерческий подкуп, подкуп государственных служащих, использование органами управления, представителями Стороны для себя или в пользу третьих лиц возможностей, связанных со служебным положением и/или должностными и иными полномочиями, для получения финансовых или иных выгод/преимуществ, не предусмотренных законодательством Российской Федерации и/или внутренними нормативными документами Стороны, иное действие/бездействие, отнесенное законодательством Российской Федерации к коррупционным правонарушениям, а также действия, нарушающие требования применимого законодательства и международных актов о противодействии легализации (отмыванию) доходов, полученных преступным путем (далее – Коррупционные нарушения);</w:t>
      </w:r>
    </w:p>
    <w:p w14:paraId="7D87E627" w14:textId="77777777" w:rsidR="00DA797A" w:rsidRPr="00E537BC" w:rsidRDefault="00DA797A" w:rsidP="002E5CB8">
      <w:pPr>
        <w:widowControl w:val="0"/>
        <w:ind w:firstLine="567"/>
        <w:jc w:val="both"/>
        <w:rPr>
          <w:sz w:val="22"/>
          <w:szCs w:val="22"/>
        </w:rPr>
      </w:pPr>
      <w:r w:rsidRPr="00E537BC">
        <w:rPr>
          <w:sz w:val="22"/>
          <w:szCs w:val="22"/>
        </w:rPr>
        <w:t>- отказываются от стимулирования Представителей другой Стороны каким-либо образом, ставящим Представителя в определенную зависимость и направленного на предоставление неоправданных преимуществ по сравнению с другими контрагентами; предоставление каких-либо гарантий; ускорение либо нарушение существующих процедур; совершение иных действий, идущих вразрез с принципами прозрачности и открытости взаимоотношений между Сторонами;</w:t>
      </w:r>
    </w:p>
    <w:p w14:paraId="619553A3" w14:textId="77777777" w:rsidR="00DA797A" w:rsidRPr="00E537BC" w:rsidRDefault="00DA797A" w:rsidP="002E5CB8">
      <w:pPr>
        <w:widowControl w:val="0"/>
        <w:ind w:firstLine="567"/>
        <w:jc w:val="both"/>
        <w:rPr>
          <w:sz w:val="22"/>
          <w:szCs w:val="22"/>
        </w:rPr>
      </w:pPr>
      <w:r w:rsidRPr="00E537BC">
        <w:rPr>
          <w:sz w:val="22"/>
          <w:szCs w:val="22"/>
        </w:rPr>
        <w:t xml:space="preserve"> - не допускают использования и распространения скрытой рекламы, то есть рекламы, которая оказывает неосознаваемое потребителями рекламы воздействие на их сознание, любыми возможными способами;</w:t>
      </w:r>
    </w:p>
    <w:p w14:paraId="38B67C97" w14:textId="77777777" w:rsidR="00DA797A" w:rsidRPr="00E537BC" w:rsidRDefault="00DA797A" w:rsidP="002E5CB8">
      <w:pPr>
        <w:widowControl w:val="0"/>
        <w:ind w:firstLine="567"/>
        <w:jc w:val="both"/>
        <w:rPr>
          <w:sz w:val="22"/>
          <w:szCs w:val="22"/>
        </w:rPr>
      </w:pPr>
      <w:r w:rsidRPr="00E537BC">
        <w:rPr>
          <w:sz w:val="22"/>
          <w:szCs w:val="22"/>
        </w:rPr>
        <w:t xml:space="preserve">- не допускают фактов осуществления экстремистской деятельности, в том числе распространения информационной и иной продукции, содержащей призывы к экстремистской деятельности или пропагандирующей такую деятельность. </w:t>
      </w:r>
    </w:p>
    <w:p w14:paraId="4BD687AB" w14:textId="77777777" w:rsidR="00DA797A" w:rsidRPr="00E537BC" w:rsidRDefault="00DA797A" w:rsidP="002E5CB8">
      <w:pPr>
        <w:widowControl w:val="0"/>
        <w:ind w:firstLine="567"/>
        <w:jc w:val="both"/>
        <w:rPr>
          <w:sz w:val="22"/>
          <w:szCs w:val="22"/>
        </w:rPr>
      </w:pPr>
      <w:r w:rsidRPr="00E537BC">
        <w:rPr>
          <w:sz w:val="22"/>
          <w:szCs w:val="22"/>
        </w:rPr>
        <w:t>При возникновении у Стороны обоснованных подозрений, что произошло или может произойти нарушение вышеуказанных положений, соответствующая Сторона обязуется уведомить другую Сторону в письменной форме, сославшись на факты или предоставив материалы, достоверно подтверждающие или дающие основание предполагать, что произошло или может произойти соответствующее нарушение. После письменного уведомления, другая Сторона обязана в течение 10 (десяти) рабочих дней направить Стороне, от которой было получено уведомление, подтверждение, что нарушения не произошло или не произойдет, или сообщить о принятых этой Стороной мерах для устранения нарушения.</w:t>
      </w:r>
    </w:p>
    <w:p w14:paraId="001F8AA9" w14:textId="77777777" w:rsidR="00DA797A" w:rsidRPr="00E537BC" w:rsidRDefault="00DA797A" w:rsidP="002E5CB8">
      <w:pPr>
        <w:widowControl w:val="0"/>
        <w:ind w:firstLine="567"/>
        <w:jc w:val="both"/>
        <w:rPr>
          <w:sz w:val="22"/>
          <w:szCs w:val="22"/>
        </w:rPr>
      </w:pPr>
      <w:r w:rsidRPr="00E537BC">
        <w:rPr>
          <w:sz w:val="22"/>
          <w:szCs w:val="22"/>
        </w:rPr>
        <w:t>При рассмотрении подобного уведомления, Стороны гарантируют друг другу:</w:t>
      </w:r>
    </w:p>
    <w:p w14:paraId="55171936" w14:textId="77777777" w:rsidR="00DA797A" w:rsidRPr="00E537BC" w:rsidRDefault="00DA797A" w:rsidP="002E5CB8">
      <w:pPr>
        <w:pStyle w:val="ac"/>
        <w:widowControl w:val="0"/>
        <w:numPr>
          <w:ilvl w:val="0"/>
          <w:numId w:val="4"/>
        </w:numPr>
        <w:spacing w:after="0" w:line="240" w:lineRule="auto"/>
        <w:ind w:left="0" w:firstLine="426"/>
        <w:jc w:val="both"/>
        <w:rPr>
          <w:rFonts w:ascii="Times New Roman" w:eastAsia="Times New Roman" w:hAnsi="Times New Roman" w:cs="Times New Roman"/>
          <w:lang w:eastAsia="ru-RU"/>
        </w:rPr>
      </w:pPr>
      <w:r w:rsidRPr="00E537BC">
        <w:rPr>
          <w:rFonts w:ascii="Times New Roman" w:eastAsia="Times New Roman" w:hAnsi="Times New Roman" w:cs="Times New Roman"/>
          <w:lang w:eastAsia="ru-RU"/>
        </w:rPr>
        <w:t>осуществление надлежащего разбирательства с соблюдением принципов конфиденциальности и применение эффективных мер по устранению практических затруднений и предотвращению возможных конфликтных ситуаций;</w:t>
      </w:r>
    </w:p>
    <w:p w14:paraId="722EFFB6" w14:textId="77777777" w:rsidR="00DA797A" w:rsidRPr="00E537BC" w:rsidRDefault="00DA797A" w:rsidP="002E5CB8">
      <w:pPr>
        <w:pStyle w:val="ac"/>
        <w:widowControl w:val="0"/>
        <w:numPr>
          <w:ilvl w:val="0"/>
          <w:numId w:val="4"/>
        </w:numPr>
        <w:spacing w:after="0" w:line="240" w:lineRule="auto"/>
        <w:ind w:left="0" w:firstLine="426"/>
        <w:jc w:val="both"/>
        <w:rPr>
          <w:rFonts w:ascii="Times New Roman" w:eastAsia="Times New Roman" w:hAnsi="Times New Roman" w:cs="Times New Roman"/>
          <w:lang w:eastAsia="ru-RU"/>
        </w:rPr>
      </w:pPr>
      <w:r w:rsidRPr="00E537BC">
        <w:rPr>
          <w:rFonts w:ascii="Times New Roman" w:eastAsia="Times New Roman" w:hAnsi="Times New Roman" w:cs="Times New Roman"/>
          <w:lang w:eastAsia="ru-RU"/>
        </w:rPr>
        <w:lastRenderedPageBreak/>
        <w:t>отсутствие негативных последствий как для обращающейся Стороны в целом, так и для конкретных Представителей обращающейся Стороны, сообщивших о факте нарушений.</w:t>
      </w:r>
    </w:p>
    <w:p w14:paraId="1014E234" w14:textId="77777777" w:rsidR="00DA797A" w:rsidRPr="00E537BC" w:rsidRDefault="00DA797A" w:rsidP="002E5CB8">
      <w:pPr>
        <w:widowControl w:val="0"/>
        <w:ind w:firstLine="567"/>
        <w:jc w:val="both"/>
        <w:rPr>
          <w:sz w:val="22"/>
          <w:szCs w:val="22"/>
        </w:rPr>
      </w:pPr>
      <w:r w:rsidRPr="00E537BC">
        <w:rPr>
          <w:sz w:val="22"/>
          <w:szCs w:val="22"/>
        </w:rPr>
        <w:t>Стороны признают, что их возможные неправомерные действия и нарушение настоящей Антикоррупционной оговорки могут повлечь за собой неблагоприятные последствия. Стороны вправе использовать все допустимые законодательством и условиями Договора способы защиты права, в том числе требовать от нарушившей Стороны компенсации убытков (включая документально подтвержденный реальный ущерб), вызванных нарушением настоящей Антикоррупционной оговорки.</w:t>
      </w:r>
    </w:p>
    <w:p w14:paraId="0C36ACC0" w14:textId="2A5BEBE7" w:rsidR="00DA797A" w:rsidRPr="00E537BC" w:rsidRDefault="00DA797A" w:rsidP="002E5CB8">
      <w:pPr>
        <w:widowControl w:val="0"/>
        <w:ind w:firstLine="567"/>
        <w:jc w:val="both"/>
        <w:rPr>
          <w:sz w:val="22"/>
          <w:szCs w:val="22"/>
          <w:lang w:eastAsia="ru-RU"/>
        </w:rPr>
      </w:pPr>
      <w:r w:rsidRPr="00E537BC">
        <w:rPr>
          <w:sz w:val="22"/>
          <w:szCs w:val="22"/>
          <w:lang w:eastAsia="ru-RU"/>
        </w:rPr>
        <w:t>9.2. Исполнитель подписанием настоящего Договора дают согласие на осуществление Агентством по развитию малого и среднего предпринимательства Пермского края и/или органами государственного финансового контроля на проведение проверок соблюдения условий, целей и порядка исполнения настоящего Договора в рамках государственной программы и иных нормативных актов, а также требований, предусмотренных в пункте 2.4 настоящего Договора.</w:t>
      </w:r>
    </w:p>
    <w:p w14:paraId="288DFCA5" w14:textId="30D565D2" w:rsidR="00DA797A" w:rsidRPr="00E537BC" w:rsidRDefault="00DA797A" w:rsidP="002E5CB8">
      <w:pPr>
        <w:widowControl w:val="0"/>
        <w:ind w:firstLine="567"/>
        <w:jc w:val="both"/>
        <w:rPr>
          <w:sz w:val="22"/>
          <w:szCs w:val="22"/>
          <w:lang w:eastAsia="ru-RU"/>
        </w:rPr>
      </w:pPr>
      <w:r w:rsidRPr="00E537BC">
        <w:rPr>
          <w:sz w:val="22"/>
          <w:szCs w:val="22"/>
          <w:lang w:eastAsia="ru-RU"/>
        </w:rPr>
        <w:t>9.3. Исполнитель подписанием настоящего Договора выражает согласие на обработку персональных данных в соответствии с Федеральным законом от 27.07.2006 № 152-ФЗ «О персональных данных», включая их передачу в Агентство по развитию малого и среднего предпринимательства Пермского края в целях осуществления контроля за деятельностью Заказчика. Исполнитель уведомлен, что данное согласие на обработку персональных данных действует до достижения целей обработки персональных данных, или в течение срока хранения информации, или до момента его отзыва. Заказчик обязуется уничтожить персональные данные Исполнителя с момента отзыва им данного согласия.</w:t>
      </w:r>
    </w:p>
    <w:p w14:paraId="6A2216F0" w14:textId="77777777" w:rsidR="00DA797A" w:rsidRPr="00E537BC" w:rsidRDefault="00DA797A" w:rsidP="002E5CB8">
      <w:pPr>
        <w:widowControl w:val="0"/>
        <w:ind w:firstLine="567"/>
        <w:jc w:val="both"/>
        <w:rPr>
          <w:sz w:val="22"/>
          <w:szCs w:val="22"/>
          <w:lang w:eastAsia="ru-RU"/>
        </w:rPr>
      </w:pPr>
      <w:r w:rsidRPr="00E537BC">
        <w:rPr>
          <w:sz w:val="22"/>
          <w:szCs w:val="22"/>
          <w:lang w:eastAsia="ru-RU"/>
        </w:rPr>
        <w:t>9.4. Вопросы, не урегулированные настоящим Договором, решаются в соответствии с действующим законодательством Российской Федерации.</w:t>
      </w:r>
    </w:p>
    <w:p w14:paraId="38D6DC97" w14:textId="0D1DFAC5" w:rsidR="00DA797A" w:rsidRPr="00E537BC" w:rsidRDefault="00DA797A" w:rsidP="002E5CB8">
      <w:pPr>
        <w:widowControl w:val="0"/>
        <w:ind w:firstLine="567"/>
        <w:jc w:val="both"/>
        <w:rPr>
          <w:sz w:val="22"/>
          <w:szCs w:val="22"/>
          <w:lang w:eastAsia="ru-RU"/>
        </w:rPr>
      </w:pPr>
      <w:r w:rsidRPr="00E537BC">
        <w:rPr>
          <w:sz w:val="22"/>
          <w:szCs w:val="22"/>
          <w:lang w:eastAsia="ru-RU"/>
        </w:rPr>
        <w:t xml:space="preserve">9.5.  Настоящий Договор составлен в </w:t>
      </w:r>
      <w:r w:rsidR="004A1FA0" w:rsidRPr="00E537BC">
        <w:rPr>
          <w:sz w:val="22"/>
          <w:szCs w:val="22"/>
          <w:lang w:eastAsia="ru-RU"/>
        </w:rPr>
        <w:t>2</w:t>
      </w:r>
      <w:r w:rsidRPr="00E537BC">
        <w:rPr>
          <w:sz w:val="22"/>
          <w:szCs w:val="22"/>
          <w:lang w:eastAsia="ru-RU"/>
        </w:rPr>
        <w:t xml:space="preserve"> (</w:t>
      </w:r>
      <w:r w:rsidR="004A1FA0" w:rsidRPr="00E537BC">
        <w:rPr>
          <w:sz w:val="22"/>
          <w:szCs w:val="22"/>
          <w:lang w:eastAsia="ru-RU"/>
        </w:rPr>
        <w:t>двух</w:t>
      </w:r>
      <w:r w:rsidRPr="00E537BC">
        <w:rPr>
          <w:sz w:val="22"/>
          <w:szCs w:val="22"/>
          <w:lang w:eastAsia="ru-RU"/>
        </w:rPr>
        <w:t xml:space="preserve">) экземплярах, по одному для каждой из Сторон. Экземпляры имеют одинаковую юридическую силу. </w:t>
      </w:r>
    </w:p>
    <w:p w14:paraId="25D959CF" w14:textId="05AFECF4" w:rsidR="00DA797A" w:rsidRPr="00E537BC" w:rsidRDefault="00DA797A" w:rsidP="002E5CB8">
      <w:pPr>
        <w:widowControl w:val="0"/>
        <w:ind w:firstLine="567"/>
        <w:jc w:val="both"/>
        <w:rPr>
          <w:sz w:val="22"/>
          <w:szCs w:val="22"/>
          <w:lang w:eastAsia="ru-RU"/>
        </w:rPr>
      </w:pPr>
      <w:r w:rsidRPr="00E537BC">
        <w:rPr>
          <w:sz w:val="22"/>
          <w:szCs w:val="22"/>
          <w:lang w:eastAsia="ru-RU"/>
        </w:rPr>
        <w:t xml:space="preserve">9.6. </w:t>
      </w:r>
      <w:r w:rsidR="00963963" w:rsidRPr="00E537BC">
        <w:rPr>
          <w:sz w:val="22"/>
          <w:szCs w:val="22"/>
          <w:lang w:eastAsia="ru-RU"/>
        </w:rPr>
        <w:t xml:space="preserve"> </w:t>
      </w:r>
      <w:r w:rsidRPr="00E537BC">
        <w:rPr>
          <w:sz w:val="22"/>
          <w:szCs w:val="22"/>
          <w:lang w:eastAsia="ru-RU"/>
        </w:rPr>
        <w:t>Все изменения, дополнения к настоящему Договору действительны лишь в том случае, если они оформлены в письменном виде и подписаны всеми Сторонами.</w:t>
      </w:r>
    </w:p>
    <w:p w14:paraId="1E572295" w14:textId="34212BB6" w:rsidR="00DA797A" w:rsidRPr="00E537BC" w:rsidRDefault="00DA797A" w:rsidP="002E5CB8">
      <w:pPr>
        <w:widowControl w:val="0"/>
        <w:ind w:firstLine="567"/>
        <w:jc w:val="both"/>
        <w:rPr>
          <w:sz w:val="22"/>
          <w:szCs w:val="22"/>
          <w:lang w:eastAsia="ru-RU"/>
        </w:rPr>
      </w:pPr>
      <w:r w:rsidRPr="00E537BC">
        <w:rPr>
          <w:sz w:val="22"/>
          <w:szCs w:val="22"/>
        </w:rPr>
        <w:t>9.7.  К настоящему Договору прилагаются следующие приложения:</w:t>
      </w:r>
    </w:p>
    <w:p w14:paraId="0FD67371" w14:textId="35F83C4C" w:rsidR="00DA797A" w:rsidRPr="00E537BC" w:rsidRDefault="00DA797A" w:rsidP="002E5CB8">
      <w:pPr>
        <w:ind w:firstLine="567"/>
        <w:rPr>
          <w:sz w:val="22"/>
          <w:szCs w:val="22"/>
        </w:rPr>
      </w:pPr>
      <w:r w:rsidRPr="00E537BC">
        <w:rPr>
          <w:sz w:val="22"/>
          <w:szCs w:val="22"/>
        </w:rPr>
        <w:t>Приложение № 1: Техническое задание</w:t>
      </w:r>
      <w:r w:rsidR="006116D0">
        <w:rPr>
          <w:sz w:val="22"/>
          <w:szCs w:val="22"/>
        </w:rPr>
        <w:t>;</w:t>
      </w:r>
    </w:p>
    <w:p w14:paraId="11FC4677" w14:textId="297E991E" w:rsidR="00E537BC" w:rsidRPr="00E537BC" w:rsidRDefault="00DA797A" w:rsidP="002E5CB8">
      <w:pPr>
        <w:ind w:firstLine="567"/>
        <w:rPr>
          <w:sz w:val="22"/>
          <w:szCs w:val="22"/>
        </w:rPr>
      </w:pPr>
      <w:r w:rsidRPr="006116D0">
        <w:rPr>
          <w:sz w:val="22"/>
          <w:szCs w:val="22"/>
        </w:rPr>
        <w:t xml:space="preserve">Приложение № </w:t>
      </w:r>
      <w:r w:rsidR="002E5CB8" w:rsidRPr="006116D0">
        <w:rPr>
          <w:sz w:val="22"/>
          <w:szCs w:val="22"/>
        </w:rPr>
        <w:t>2</w:t>
      </w:r>
      <w:r w:rsidRPr="006116D0">
        <w:rPr>
          <w:sz w:val="22"/>
          <w:szCs w:val="22"/>
        </w:rPr>
        <w:t>:</w:t>
      </w:r>
      <w:r w:rsidRPr="00E537BC">
        <w:rPr>
          <w:sz w:val="22"/>
          <w:szCs w:val="22"/>
        </w:rPr>
        <w:t xml:space="preserve"> </w:t>
      </w:r>
      <w:r w:rsidR="006116D0">
        <w:rPr>
          <w:sz w:val="22"/>
          <w:szCs w:val="22"/>
        </w:rPr>
        <w:t>Форма реестра участников;</w:t>
      </w:r>
    </w:p>
    <w:p w14:paraId="31176A34" w14:textId="0F2E0E8C" w:rsidR="00DA797A" w:rsidRPr="00E537BC" w:rsidRDefault="00E537BC" w:rsidP="002E5CB8">
      <w:pPr>
        <w:ind w:firstLine="567"/>
        <w:rPr>
          <w:sz w:val="22"/>
          <w:szCs w:val="22"/>
        </w:rPr>
      </w:pPr>
      <w:r w:rsidRPr="00E537BC">
        <w:rPr>
          <w:sz w:val="22"/>
          <w:szCs w:val="22"/>
        </w:rPr>
        <w:t>Приложение № 3:</w:t>
      </w:r>
      <w:r w:rsidR="006116D0">
        <w:rPr>
          <w:sz w:val="22"/>
          <w:szCs w:val="22"/>
        </w:rPr>
        <w:t xml:space="preserve"> </w:t>
      </w:r>
      <w:r w:rsidR="00DA797A" w:rsidRPr="00E537BC">
        <w:rPr>
          <w:sz w:val="22"/>
          <w:szCs w:val="22"/>
        </w:rPr>
        <w:t>Форма акта сдачи-приемки оказанных услуг.</w:t>
      </w:r>
    </w:p>
    <w:p w14:paraId="6E228B44" w14:textId="15DFE0A4" w:rsidR="00882FF7" w:rsidRPr="00E537BC" w:rsidRDefault="00151BA2" w:rsidP="002E5CB8">
      <w:pPr>
        <w:spacing w:before="240"/>
        <w:ind w:firstLine="567"/>
        <w:jc w:val="center"/>
        <w:rPr>
          <w:b/>
          <w:sz w:val="22"/>
          <w:szCs w:val="22"/>
        </w:rPr>
      </w:pPr>
      <w:r w:rsidRPr="00E537BC">
        <w:rPr>
          <w:b/>
          <w:sz w:val="22"/>
          <w:szCs w:val="22"/>
        </w:rPr>
        <w:t>10. АДРЕСА, РЕКВИЗИТЫ И ПОДПИСИ СТОРОН</w:t>
      </w:r>
    </w:p>
    <w:p w14:paraId="53F185AD" w14:textId="77777777" w:rsidR="00963963" w:rsidRPr="00E537BC" w:rsidRDefault="00963963" w:rsidP="002E5CB8">
      <w:pPr>
        <w:ind w:firstLine="567"/>
        <w:jc w:val="center"/>
        <w:rPr>
          <w:b/>
          <w:sz w:val="22"/>
          <w:szCs w:val="22"/>
        </w:rPr>
      </w:pPr>
    </w:p>
    <w:tbl>
      <w:tblPr>
        <w:tblW w:w="9810" w:type="dxa"/>
        <w:tblInd w:w="-176" w:type="dxa"/>
        <w:tblLook w:val="00A0" w:firstRow="1" w:lastRow="0" w:firstColumn="1" w:lastColumn="0" w:noHBand="0" w:noVBand="0"/>
      </w:tblPr>
      <w:tblGrid>
        <w:gridCol w:w="4849"/>
        <w:gridCol w:w="4961"/>
      </w:tblGrid>
      <w:tr w:rsidR="002E5CB8" w:rsidRPr="00E537BC" w14:paraId="4C340CB9" w14:textId="77777777" w:rsidTr="00D733FD">
        <w:tc>
          <w:tcPr>
            <w:tcW w:w="4849" w:type="dxa"/>
          </w:tcPr>
          <w:p w14:paraId="2BE957D5" w14:textId="028899B3" w:rsidR="00777100" w:rsidRPr="00E537BC" w:rsidRDefault="00777100" w:rsidP="002E5CB8">
            <w:pPr>
              <w:pStyle w:val="HTML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E537BC">
              <w:rPr>
                <w:rFonts w:ascii="Times New Roman" w:hAnsi="Times New Roman" w:cs="Times New Roman"/>
                <w:b/>
                <w:sz w:val="22"/>
                <w:szCs w:val="22"/>
              </w:rPr>
              <w:t>Заказчик:</w:t>
            </w:r>
          </w:p>
          <w:p w14:paraId="31DB46D2" w14:textId="77777777" w:rsidR="00777100" w:rsidRPr="00E537BC" w:rsidRDefault="00777100" w:rsidP="002E5CB8">
            <w:pPr>
              <w:pStyle w:val="HTML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E537BC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Некоммерческая организация</w:t>
            </w:r>
          </w:p>
          <w:p w14:paraId="4BA637E8" w14:textId="7FBD8461" w:rsidR="00777100" w:rsidRPr="00E537BC" w:rsidRDefault="00777100" w:rsidP="002E5CB8">
            <w:pPr>
              <w:pStyle w:val="HTML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E537BC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«Пермский фонд развития предпринимательства»</w:t>
            </w:r>
          </w:p>
        </w:tc>
        <w:tc>
          <w:tcPr>
            <w:tcW w:w="4961" w:type="dxa"/>
          </w:tcPr>
          <w:p w14:paraId="51DE5D11" w14:textId="77777777" w:rsidR="00777100" w:rsidRPr="00E537BC" w:rsidRDefault="00777100" w:rsidP="002E5CB8">
            <w:pPr>
              <w:pStyle w:val="HTML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E537BC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Исполнитель:  </w:t>
            </w:r>
          </w:p>
          <w:p w14:paraId="0FB5CADC" w14:textId="77777777" w:rsidR="00777100" w:rsidRPr="00E537BC" w:rsidRDefault="00777100" w:rsidP="00B950CF">
            <w:pPr>
              <w:suppressAutoHyphens/>
              <w:jc w:val="both"/>
              <w:rPr>
                <w:b/>
                <w:sz w:val="22"/>
                <w:szCs w:val="22"/>
              </w:rPr>
            </w:pPr>
          </w:p>
        </w:tc>
      </w:tr>
      <w:tr w:rsidR="002E5CB8" w:rsidRPr="00E537BC" w14:paraId="61B9A3C6" w14:textId="77777777" w:rsidTr="00D733FD">
        <w:tc>
          <w:tcPr>
            <w:tcW w:w="4849" w:type="dxa"/>
          </w:tcPr>
          <w:p w14:paraId="5D4BDF9E" w14:textId="77777777" w:rsidR="00777100" w:rsidRPr="00E537BC" w:rsidRDefault="00777100" w:rsidP="002E5CB8">
            <w:pPr>
              <w:suppressAutoHyphens/>
              <w:jc w:val="both"/>
              <w:rPr>
                <w:sz w:val="22"/>
                <w:szCs w:val="22"/>
                <w:lang w:eastAsia="ru-RU"/>
              </w:rPr>
            </w:pPr>
            <w:r w:rsidRPr="00E537BC">
              <w:rPr>
                <w:sz w:val="22"/>
                <w:szCs w:val="22"/>
                <w:lang w:eastAsia="ru-RU"/>
              </w:rPr>
              <w:t xml:space="preserve">Адрес: 614096, г. Пермь, ул. Ленина 68, оф.220 </w:t>
            </w:r>
          </w:p>
          <w:p w14:paraId="16A30A46" w14:textId="5E577C64" w:rsidR="00777100" w:rsidRPr="00E537BC" w:rsidRDefault="00777100" w:rsidP="002E5CB8">
            <w:pPr>
              <w:suppressAutoHyphens/>
              <w:jc w:val="both"/>
              <w:rPr>
                <w:sz w:val="22"/>
                <w:szCs w:val="22"/>
                <w:lang w:eastAsia="ru-RU"/>
              </w:rPr>
            </w:pPr>
            <w:r w:rsidRPr="00E537BC">
              <w:rPr>
                <w:sz w:val="22"/>
                <w:szCs w:val="22"/>
                <w:lang w:eastAsia="ru-RU"/>
              </w:rPr>
              <w:t xml:space="preserve">ИНН/КПП 5902989906/590201001. </w:t>
            </w:r>
          </w:p>
          <w:p w14:paraId="0C1DCF5B" w14:textId="77777777" w:rsidR="00777100" w:rsidRPr="00E537BC" w:rsidRDefault="00777100" w:rsidP="002E5CB8">
            <w:pPr>
              <w:suppressAutoHyphens/>
              <w:jc w:val="both"/>
              <w:rPr>
                <w:sz w:val="22"/>
                <w:szCs w:val="22"/>
                <w:lang w:eastAsia="ru-RU"/>
              </w:rPr>
            </w:pPr>
            <w:r w:rsidRPr="00E537BC">
              <w:rPr>
                <w:sz w:val="22"/>
                <w:szCs w:val="22"/>
                <w:lang w:eastAsia="ru-RU"/>
              </w:rPr>
              <w:t xml:space="preserve">ОГРН 1125900002953. </w:t>
            </w:r>
          </w:p>
          <w:p w14:paraId="1BC4D5CF" w14:textId="77777777" w:rsidR="00777100" w:rsidRPr="00E537BC" w:rsidRDefault="00777100" w:rsidP="002E5CB8">
            <w:pPr>
              <w:suppressAutoHyphens/>
              <w:jc w:val="both"/>
              <w:rPr>
                <w:sz w:val="22"/>
                <w:szCs w:val="22"/>
                <w:lang w:eastAsia="ru-RU"/>
              </w:rPr>
            </w:pPr>
            <w:r w:rsidRPr="00E537BC">
              <w:rPr>
                <w:sz w:val="22"/>
                <w:szCs w:val="22"/>
                <w:lang w:eastAsia="ru-RU"/>
              </w:rPr>
              <w:t xml:space="preserve">Р/с 40703810300000001893 </w:t>
            </w:r>
          </w:p>
          <w:p w14:paraId="07CDE0C5" w14:textId="53A5D40D" w:rsidR="00777100" w:rsidRPr="00E537BC" w:rsidRDefault="00777100" w:rsidP="002E5CB8">
            <w:pPr>
              <w:suppressAutoHyphens/>
              <w:jc w:val="both"/>
              <w:rPr>
                <w:sz w:val="22"/>
                <w:szCs w:val="22"/>
                <w:lang w:eastAsia="ru-RU"/>
              </w:rPr>
            </w:pPr>
            <w:r w:rsidRPr="00E537BC">
              <w:rPr>
                <w:sz w:val="22"/>
                <w:szCs w:val="22"/>
                <w:lang w:eastAsia="ru-RU"/>
              </w:rPr>
              <w:t xml:space="preserve">АО Газпромбанк, г. Москва, </w:t>
            </w:r>
          </w:p>
          <w:p w14:paraId="3BB8C9B1" w14:textId="77777777" w:rsidR="00777100" w:rsidRPr="00E537BC" w:rsidRDefault="00777100" w:rsidP="002E5CB8">
            <w:pPr>
              <w:suppressAutoHyphens/>
              <w:jc w:val="both"/>
              <w:rPr>
                <w:sz w:val="22"/>
                <w:szCs w:val="22"/>
                <w:lang w:eastAsia="ru-RU"/>
              </w:rPr>
            </w:pPr>
            <w:r w:rsidRPr="00E537BC">
              <w:rPr>
                <w:sz w:val="22"/>
                <w:szCs w:val="22"/>
                <w:lang w:eastAsia="ru-RU"/>
              </w:rPr>
              <w:t xml:space="preserve">К/с 30101810200000000823 </w:t>
            </w:r>
          </w:p>
          <w:p w14:paraId="5B976910" w14:textId="2F35BDA2" w:rsidR="00777100" w:rsidRPr="00E537BC" w:rsidRDefault="00777100" w:rsidP="002E5CB8">
            <w:pPr>
              <w:suppressAutoHyphens/>
              <w:jc w:val="both"/>
              <w:rPr>
                <w:sz w:val="22"/>
                <w:szCs w:val="22"/>
                <w:lang w:eastAsia="ru-RU"/>
              </w:rPr>
            </w:pPr>
            <w:r w:rsidRPr="00E537BC">
              <w:rPr>
                <w:sz w:val="22"/>
                <w:szCs w:val="22"/>
                <w:lang w:eastAsia="ru-RU"/>
              </w:rPr>
              <w:t xml:space="preserve">БИК 044525823 </w:t>
            </w:r>
            <w:bookmarkStart w:id="5" w:name="_Hlk62722014"/>
          </w:p>
          <w:p w14:paraId="5A4ACD80" w14:textId="0AA5875A" w:rsidR="00777100" w:rsidRPr="00E537BC" w:rsidRDefault="00777100" w:rsidP="002E5CB8">
            <w:pPr>
              <w:suppressAutoHyphens/>
              <w:jc w:val="both"/>
              <w:rPr>
                <w:sz w:val="22"/>
                <w:szCs w:val="22"/>
                <w:lang w:eastAsia="ru-RU"/>
              </w:rPr>
            </w:pPr>
            <w:r w:rsidRPr="00E537BC">
              <w:rPr>
                <w:sz w:val="22"/>
                <w:szCs w:val="22"/>
                <w:lang w:eastAsia="ru-RU"/>
              </w:rPr>
              <w:t xml:space="preserve">Эл. почта: </w:t>
            </w:r>
            <w:bookmarkEnd w:id="5"/>
            <w:r w:rsidRPr="00E537BC">
              <w:rPr>
                <w:sz w:val="22"/>
                <w:szCs w:val="22"/>
                <w:lang w:eastAsia="ru-RU"/>
              </w:rPr>
              <w:fldChar w:fldCharType="begin"/>
            </w:r>
            <w:r w:rsidRPr="00E537BC">
              <w:rPr>
                <w:sz w:val="22"/>
                <w:szCs w:val="22"/>
                <w:lang w:eastAsia="ru-RU"/>
              </w:rPr>
              <w:instrText>HYPERLINK "mailto:info@frp59.ru"</w:instrText>
            </w:r>
            <w:r w:rsidRPr="00E537BC">
              <w:rPr>
                <w:sz w:val="22"/>
                <w:szCs w:val="22"/>
                <w:lang w:eastAsia="ru-RU"/>
              </w:rPr>
            </w:r>
            <w:r w:rsidRPr="00E537BC">
              <w:rPr>
                <w:sz w:val="22"/>
                <w:szCs w:val="22"/>
                <w:lang w:eastAsia="ru-RU"/>
              </w:rPr>
              <w:fldChar w:fldCharType="separate"/>
            </w:r>
            <w:r w:rsidRPr="00E537BC">
              <w:rPr>
                <w:rStyle w:val="a3"/>
                <w:color w:val="auto"/>
                <w:sz w:val="22"/>
                <w:szCs w:val="22"/>
                <w:lang w:eastAsia="ru-RU"/>
              </w:rPr>
              <w:t>info@frp59.ru</w:t>
            </w:r>
            <w:r w:rsidRPr="00E537BC">
              <w:rPr>
                <w:sz w:val="22"/>
                <w:szCs w:val="22"/>
                <w:lang w:eastAsia="ru-RU"/>
              </w:rPr>
              <w:fldChar w:fldCharType="end"/>
            </w:r>
          </w:p>
          <w:p w14:paraId="213BEE71" w14:textId="77777777" w:rsidR="00777100" w:rsidRPr="00E537BC" w:rsidRDefault="00777100" w:rsidP="002E5CB8">
            <w:pPr>
              <w:pStyle w:val="HTML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240D14DB" w14:textId="77777777" w:rsidR="00777100" w:rsidRPr="00E537BC" w:rsidRDefault="00777100" w:rsidP="002E5CB8">
            <w:pPr>
              <w:pStyle w:val="HTML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6F986FC1" w14:textId="77777777" w:rsidR="00777100" w:rsidRPr="00E537BC" w:rsidRDefault="00777100" w:rsidP="002E5CB8">
            <w:pPr>
              <w:pStyle w:val="HTML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0B1751FD" w14:textId="046D3E67" w:rsidR="00777100" w:rsidRPr="00E537BC" w:rsidRDefault="00777100" w:rsidP="002E5CB8">
            <w:pPr>
              <w:pStyle w:val="HTML"/>
              <w:rPr>
                <w:rFonts w:ascii="Times New Roman" w:hAnsi="Times New Roman" w:cs="Times New Roman"/>
                <w:sz w:val="22"/>
                <w:szCs w:val="22"/>
              </w:rPr>
            </w:pPr>
            <w:r w:rsidRPr="00E537BC">
              <w:rPr>
                <w:rFonts w:ascii="Times New Roman" w:hAnsi="Times New Roman" w:cs="Times New Roman"/>
                <w:sz w:val="22"/>
                <w:szCs w:val="22"/>
              </w:rPr>
              <w:t>___________/</w:t>
            </w:r>
            <w:r w:rsidR="00963963" w:rsidRPr="00E537BC">
              <w:rPr>
                <w:rFonts w:ascii="Times New Roman" w:hAnsi="Times New Roman" w:cs="Times New Roman"/>
                <w:sz w:val="22"/>
                <w:szCs w:val="22"/>
              </w:rPr>
              <w:t xml:space="preserve">____________ </w:t>
            </w:r>
            <w:r w:rsidRPr="00E537BC">
              <w:rPr>
                <w:rFonts w:ascii="Times New Roman" w:hAnsi="Times New Roman" w:cs="Times New Roman"/>
                <w:sz w:val="22"/>
                <w:szCs w:val="22"/>
              </w:rPr>
              <w:t>/</w:t>
            </w:r>
          </w:p>
          <w:p w14:paraId="18B11C26" w14:textId="77777777" w:rsidR="00777100" w:rsidRPr="00E537BC" w:rsidRDefault="00777100" w:rsidP="002E5CB8">
            <w:pPr>
              <w:pStyle w:val="HTML"/>
              <w:rPr>
                <w:rFonts w:ascii="Times New Roman" w:hAnsi="Times New Roman" w:cs="Times New Roman"/>
                <w:sz w:val="22"/>
                <w:szCs w:val="22"/>
              </w:rPr>
            </w:pPr>
            <w:r w:rsidRPr="00E537BC">
              <w:rPr>
                <w:rFonts w:ascii="Times New Roman" w:hAnsi="Times New Roman" w:cs="Times New Roman"/>
                <w:sz w:val="22"/>
                <w:szCs w:val="22"/>
              </w:rPr>
              <w:t>М.П.</w:t>
            </w:r>
          </w:p>
        </w:tc>
        <w:tc>
          <w:tcPr>
            <w:tcW w:w="4961" w:type="dxa"/>
          </w:tcPr>
          <w:p w14:paraId="75A57691" w14:textId="096522A5" w:rsidR="00D733FD" w:rsidRPr="00E537BC" w:rsidRDefault="00963963" w:rsidP="002E5CB8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 w:rsidRPr="00E537BC">
              <w:rPr>
                <w:rFonts w:eastAsia="Calibri"/>
                <w:sz w:val="22"/>
                <w:szCs w:val="22"/>
                <w:lang w:eastAsia="en-US"/>
              </w:rPr>
              <w:t>А</w:t>
            </w:r>
            <w:r w:rsidR="00D733FD" w:rsidRPr="00E537BC">
              <w:rPr>
                <w:rFonts w:eastAsia="Calibri"/>
                <w:sz w:val="22"/>
                <w:szCs w:val="22"/>
                <w:lang w:eastAsia="en-US"/>
              </w:rPr>
              <w:t xml:space="preserve">дрес: </w:t>
            </w:r>
          </w:p>
          <w:p w14:paraId="0DE9C84A" w14:textId="0021CB49" w:rsidR="00963963" w:rsidRPr="00E537BC" w:rsidRDefault="00D733FD" w:rsidP="002E5CB8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bookmarkStart w:id="6" w:name="_Hlk143529633"/>
            <w:r w:rsidRPr="00E537BC">
              <w:rPr>
                <w:rFonts w:eastAsia="Calibri"/>
                <w:sz w:val="22"/>
                <w:szCs w:val="22"/>
                <w:lang w:eastAsia="en-US"/>
              </w:rPr>
              <w:t>ИНН</w:t>
            </w:r>
            <w:r w:rsidR="00963963" w:rsidRPr="00E537BC">
              <w:rPr>
                <w:rFonts w:eastAsia="Calibri"/>
                <w:sz w:val="22"/>
                <w:szCs w:val="22"/>
                <w:lang w:eastAsia="en-US"/>
              </w:rPr>
              <w:t>/КПП:</w:t>
            </w:r>
          </w:p>
          <w:p w14:paraId="6C3166CA" w14:textId="2B8070A2" w:rsidR="00963963" w:rsidRPr="00E537BC" w:rsidRDefault="00963963" w:rsidP="002E5CB8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 w:rsidRPr="00E537BC">
              <w:rPr>
                <w:rFonts w:eastAsia="Calibri"/>
                <w:sz w:val="22"/>
                <w:szCs w:val="22"/>
                <w:lang w:eastAsia="en-US"/>
              </w:rPr>
              <w:t>ОГРН:</w:t>
            </w:r>
          </w:p>
          <w:p w14:paraId="48801E41" w14:textId="796DCAC5" w:rsidR="00963963" w:rsidRPr="00E537BC" w:rsidRDefault="00963963" w:rsidP="002E5CB8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 w:rsidRPr="00E537BC">
              <w:rPr>
                <w:rFonts w:eastAsia="Calibri"/>
                <w:sz w:val="22"/>
                <w:szCs w:val="22"/>
                <w:lang w:eastAsia="en-US"/>
              </w:rPr>
              <w:t>Р/с:</w:t>
            </w:r>
          </w:p>
          <w:p w14:paraId="33B70185" w14:textId="413F5874" w:rsidR="00963963" w:rsidRPr="00E537BC" w:rsidRDefault="00963963" w:rsidP="002E5CB8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 w:rsidRPr="00E537BC">
              <w:rPr>
                <w:rFonts w:eastAsia="Calibri"/>
                <w:sz w:val="22"/>
                <w:szCs w:val="22"/>
                <w:lang w:eastAsia="en-US"/>
              </w:rPr>
              <w:t>Банк:</w:t>
            </w:r>
          </w:p>
          <w:p w14:paraId="0855F8F6" w14:textId="3631334E" w:rsidR="00963963" w:rsidRPr="00E537BC" w:rsidRDefault="00963963" w:rsidP="002E5CB8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 w:rsidRPr="00E537BC">
              <w:rPr>
                <w:rFonts w:eastAsia="Calibri"/>
                <w:sz w:val="22"/>
                <w:szCs w:val="22"/>
                <w:lang w:eastAsia="en-US"/>
              </w:rPr>
              <w:t>К/с:</w:t>
            </w:r>
          </w:p>
          <w:p w14:paraId="11703DFB" w14:textId="188A1706" w:rsidR="00963963" w:rsidRPr="00E537BC" w:rsidRDefault="00963963" w:rsidP="002E5CB8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 w:rsidRPr="00E537BC">
              <w:rPr>
                <w:rFonts w:eastAsia="Calibri"/>
                <w:sz w:val="22"/>
                <w:szCs w:val="22"/>
                <w:lang w:eastAsia="en-US"/>
              </w:rPr>
              <w:t>БИК:</w:t>
            </w:r>
          </w:p>
          <w:p w14:paraId="37F1EE1F" w14:textId="05385C90" w:rsidR="00963963" w:rsidRPr="00E537BC" w:rsidRDefault="00963963" w:rsidP="002E5CB8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 w:rsidRPr="00E537BC">
              <w:rPr>
                <w:rFonts w:eastAsia="Calibri"/>
                <w:sz w:val="22"/>
                <w:szCs w:val="22"/>
                <w:lang w:eastAsia="en-US"/>
              </w:rPr>
              <w:t xml:space="preserve">Эл. почта: </w:t>
            </w:r>
          </w:p>
          <w:p w14:paraId="7B50CA8C" w14:textId="5E43ACAB" w:rsidR="00777100" w:rsidRPr="00E537BC" w:rsidRDefault="00D733FD" w:rsidP="002E5CB8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 w:rsidRPr="00E537BC">
              <w:rPr>
                <w:rFonts w:eastAsia="Calibri"/>
                <w:sz w:val="22"/>
                <w:szCs w:val="22"/>
                <w:lang w:eastAsia="en-US"/>
              </w:rPr>
              <w:t xml:space="preserve"> </w:t>
            </w:r>
            <w:bookmarkEnd w:id="6"/>
          </w:p>
          <w:p w14:paraId="7E4D8CDC" w14:textId="77777777" w:rsidR="00963963" w:rsidRPr="00E537BC" w:rsidRDefault="00963963" w:rsidP="002E5CB8">
            <w:pPr>
              <w:jc w:val="both"/>
              <w:rPr>
                <w:sz w:val="22"/>
                <w:szCs w:val="22"/>
                <w:lang w:eastAsia="ru-RU"/>
              </w:rPr>
            </w:pPr>
          </w:p>
          <w:p w14:paraId="32127EB6" w14:textId="77777777" w:rsidR="00D733FD" w:rsidRPr="00E537BC" w:rsidRDefault="00D733FD" w:rsidP="002E5CB8">
            <w:pPr>
              <w:pStyle w:val="HTML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</w:p>
          <w:p w14:paraId="65774768" w14:textId="6AA3BABE" w:rsidR="00777100" w:rsidRPr="00E537BC" w:rsidRDefault="00777100" w:rsidP="002E5CB8">
            <w:pPr>
              <w:pStyle w:val="HTML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E537BC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____________/</w:t>
            </w:r>
            <w:r w:rsidR="00963963" w:rsidRPr="00E537BC">
              <w:rPr>
                <w:rFonts w:ascii="Times New Roman" w:eastAsia="Times New Roman" w:hAnsi="Times New Roman" w:cs="Times New Roman"/>
                <w:sz w:val="22"/>
                <w:szCs w:val="22"/>
              </w:rPr>
              <w:t>______________</w:t>
            </w:r>
            <w:r w:rsidRPr="00E537BC">
              <w:rPr>
                <w:rFonts w:ascii="Times New Roman" w:eastAsia="Times New Roman" w:hAnsi="Times New Roman" w:cs="Times New Roman"/>
                <w:sz w:val="22"/>
                <w:szCs w:val="22"/>
              </w:rPr>
              <w:t>/</w:t>
            </w:r>
          </w:p>
          <w:p w14:paraId="2BFB4603" w14:textId="65C2BC81" w:rsidR="00777100" w:rsidRPr="00E537BC" w:rsidRDefault="00777100" w:rsidP="002E5CB8">
            <w:pPr>
              <w:pStyle w:val="HTML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E537BC">
              <w:rPr>
                <w:rFonts w:ascii="Times New Roman" w:hAnsi="Times New Roman" w:cs="Times New Roman"/>
                <w:bCs/>
                <w:sz w:val="22"/>
                <w:szCs w:val="22"/>
              </w:rPr>
              <w:t>М.П.</w:t>
            </w:r>
          </w:p>
        </w:tc>
      </w:tr>
    </w:tbl>
    <w:p w14:paraId="3A710261" w14:textId="77777777" w:rsidR="001F79FF" w:rsidRPr="00E537BC" w:rsidRDefault="001F79FF" w:rsidP="002E5CB8">
      <w:pPr>
        <w:jc w:val="right"/>
        <w:rPr>
          <w:b/>
          <w:sz w:val="22"/>
          <w:szCs w:val="22"/>
        </w:rPr>
        <w:sectPr w:rsidR="001F79FF" w:rsidRPr="00E537BC" w:rsidSect="00B50A8F">
          <w:headerReference w:type="even" r:id="rId7"/>
          <w:footerReference w:type="even" r:id="rId8"/>
          <w:footerReference w:type="default" r:id="rId9"/>
          <w:headerReference w:type="first" r:id="rId10"/>
          <w:footerReference w:type="first" r:id="rId11"/>
          <w:pgSz w:w="11906" w:h="16838"/>
          <w:pgMar w:top="1134" w:right="1134" w:bottom="1134" w:left="1134" w:header="720" w:footer="427" w:gutter="0"/>
          <w:cols w:space="720"/>
          <w:titlePg/>
          <w:docGrid w:linePitch="360"/>
        </w:sectPr>
      </w:pPr>
      <w:bookmarkStart w:id="7" w:name="_Hlk103766799"/>
    </w:p>
    <w:p w14:paraId="4F66C110" w14:textId="39CC776E" w:rsidR="00151BA2" w:rsidRPr="00E537BC" w:rsidRDefault="00A60E2B" w:rsidP="002E5CB8">
      <w:pPr>
        <w:jc w:val="right"/>
        <w:rPr>
          <w:sz w:val="22"/>
          <w:szCs w:val="22"/>
        </w:rPr>
      </w:pPr>
      <w:r w:rsidRPr="00E537BC">
        <w:rPr>
          <w:b/>
          <w:sz w:val="22"/>
          <w:szCs w:val="22"/>
        </w:rPr>
        <w:lastRenderedPageBreak/>
        <w:t>Приложение № 1</w:t>
      </w:r>
      <w:r w:rsidRPr="00E537BC">
        <w:rPr>
          <w:b/>
          <w:sz w:val="22"/>
          <w:szCs w:val="22"/>
        </w:rPr>
        <w:br/>
      </w:r>
      <w:r w:rsidRPr="00E537BC">
        <w:rPr>
          <w:sz w:val="22"/>
          <w:szCs w:val="22"/>
        </w:rPr>
        <w:t>к Договору</w:t>
      </w:r>
      <w:r w:rsidR="00151BA2" w:rsidRPr="00E537BC">
        <w:rPr>
          <w:sz w:val="22"/>
          <w:szCs w:val="22"/>
        </w:rPr>
        <w:t xml:space="preserve"> оказания услуг</w:t>
      </w:r>
      <w:r w:rsidRPr="00E537BC">
        <w:rPr>
          <w:sz w:val="22"/>
          <w:szCs w:val="22"/>
        </w:rPr>
        <w:t xml:space="preserve"> </w:t>
      </w:r>
    </w:p>
    <w:p w14:paraId="27758C84" w14:textId="53857F19" w:rsidR="00151BA2" w:rsidRPr="00E537BC" w:rsidRDefault="00151BA2" w:rsidP="002E5CB8">
      <w:pPr>
        <w:jc w:val="right"/>
        <w:rPr>
          <w:sz w:val="22"/>
          <w:szCs w:val="22"/>
        </w:rPr>
      </w:pPr>
      <w:r w:rsidRPr="00E537BC">
        <w:rPr>
          <w:sz w:val="22"/>
          <w:szCs w:val="22"/>
        </w:rPr>
        <w:t>от «</w:t>
      </w:r>
      <w:r w:rsidR="002E5CB8" w:rsidRPr="00E537BC">
        <w:rPr>
          <w:sz w:val="22"/>
          <w:szCs w:val="22"/>
        </w:rPr>
        <w:t>___</w:t>
      </w:r>
      <w:r w:rsidRPr="00E537BC">
        <w:rPr>
          <w:sz w:val="22"/>
          <w:szCs w:val="22"/>
        </w:rPr>
        <w:t xml:space="preserve">» </w:t>
      </w:r>
      <w:r w:rsidR="002E5CB8" w:rsidRPr="00E537BC">
        <w:rPr>
          <w:sz w:val="22"/>
          <w:szCs w:val="22"/>
        </w:rPr>
        <w:t>_______</w:t>
      </w:r>
      <w:r w:rsidR="00D733FD" w:rsidRPr="00E537BC">
        <w:rPr>
          <w:sz w:val="22"/>
          <w:szCs w:val="22"/>
        </w:rPr>
        <w:t xml:space="preserve"> </w:t>
      </w:r>
      <w:r w:rsidRPr="00E537BC">
        <w:rPr>
          <w:sz w:val="22"/>
          <w:szCs w:val="22"/>
        </w:rPr>
        <w:t>202</w:t>
      </w:r>
      <w:r w:rsidR="00DA797A" w:rsidRPr="00E537BC">
        <w:rPr>
          <w:sz w:val="22"/>
          <w:szCs w:val="22"/>
        </w:rPr>
        <w:t>4</w:t>
      </w:r>
      <w:r w:rsidRPr="00E537BC">
        <w:rPr>
          <w:sz w:val="22"/>
          <w:szCs w:val="22"/>
        </w:rPr>
        <w:t xml:space="preserve"> г</w:t>
      </w:r>
      <w:r w:rsidR="002E5CB8" w:rsidRPr="00E537BC">
        <w:rPr>
          <w:sz w:val="22"/>
          <w:szCs w:val="22"/>
        </w:rPr>
        <w:t>.</w:t>
      </w:r>
    </w:p>
    <w:p w14:paraId="17E50399" w14:textId="2C8060C6" w:rsidR="00A60E2B" w:rsidRPr="00E537BC" w:rsidRDefault="00A60E2B" w:rsidP="002E5CB8">
      <w:pPr>
        <w:jc w:val="right"/>
        <w:rPr>
          <w:sz w:val="22"/>
          <w:szCs w:val="22"/>
        </w:rPr>
      </w:pPr>
      <w:r w:rsidRPr="00E537BC">
        <w:rPr>
          <w:sz w:val="22"/>
          <w:szCs w:val="22"/>
        </w:rPr>
        <w:t xml:space="preserve">№ </w:t>
      </w:r>
      <w:bookmarkEnd w:id="7"/>
      <w:r w:rsidR="002E5CB8" w:rsidRPr="00E537BC">
        <w:rPr>
          <w:sz w:val="22"/>
          <w:szCs w:val="22"/>
        </w:rPr>
        <w:t>____</w:t>
      </w:r>
    </w:p>
    <w:p w14:paraId="47C7B7FC" w14:textId="5BC10BD0" w:rsidR="00A60E2B" w:rsidRPr="00E537BC" w:rsidRDefault="00151BA2" w:rsidP="002E5CB8">
      <w:pPr>
        <w:jc w:val="center"/>
        <w:rPr>
          <w:b/>
          <w:bCs/>
          <w:sz w:val="22"/>
          <w:szCs w:val="22"/>
        </w:rPr>
      </w:pPr>
      <w:r w:rsidRPr="00E537BC">
        <w:rPr>
          <w:b/>
          <w:bCs/>
          <w:sz w:val="22"/>
          <w:szCs w:val="22"/>
        </w:rPr>
        <w:t xml:space="preserve">ТЕХНИЧЕСКОЕ ЗАДАНИЕ </w:t>
      </w:r>
    </w:p>
    <w:p w14:paraId="73973199" w14:textId="77777777" w:rsidR="005A0432" w:rsidRPr="00E537BC" w:rsidRDefault="005A0432" w:rsidP="002E5CB8">
      <w:pPr>
        <w:jc w:val="center"/>
        <w:rPr>
          <w:b/>
          <w:bCs/>
          <w:sz w:val="22"/>
          <w:szCs w:val="22"/>
        </w:rPr>
      </w:pPr>
    </w:p>
    <w:tbl>
      <w:tblPr>
        <w:tblW w:w="145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47"/>
        <w:gridCol w:w="8647"/>
        <w:gridCol w:w="3366"/>
      </w:tblGrid>
      <w:tr w:rsidR="002E5CB8" w:rsidRPr="00E537BC" w14:paraId="54CE4115" w14:textId="435E48A5" w:rsidTr="00E537BC">
        <w:trPr>
          <w:trHeight w:val="506"/>
        </w:trPr>
        <w:tc>
          <w:tcPr>
            <w:tcW w:w="2547" w:type="dxa"/>
            <w:shd w:val="clear" w:color="auto" w:fill="auto"/>
          </w:tcPr>
          <w:p w14:paraId="6495FD43" w14:textId="061EB6D3" w:rsidR="00963963" w:rsidRPr="00E537BC" w:rsidRDefault="00963963" w:rsidP="002E5CB8">
            <w:pPr>
              <w:suppressAutoHyphens/>
              <w:rPr>
                <w:b/>
                <w:sz w:val="22"/>
                <w:szCs w:val="22"/>
                <w:lang w:eastAsia="ar-SA"/>
              </w:rPr>
            </w:pPr>
            <w:r w:rsidRPr="00E537BC">
              <w:rPr>
                <w:b/>
                <w:sz w:val="22"/>
                <w:szCs w:val="22"/>
                <w:lang w:eastAsia="ar-SA"/>
              </w:rPr>
              <w:t>Наименование услуги</w:t>
            </w:r>
          </w:p>
        </w:tc>
        <w:tc>
          <w:tcPr>
            <w:tcW w:w="8647" w:type="dxa"/>
            <w:shd w:val="clear" w:color="auto" w:fill="auto"/>
          </w:tcPr>
          <w:p w14:paraId="6921E800" w14:textId="796DB7D9" w:rsidR="00963963" w:rsidRPr="00E537BC" w:rsidRDefault="00963963" w:rsidP="002E5CB8">
            <w:pPr>
              <w:suppressAutoHyphens/>
              <w:jc w:val="center"/>
              <w:rPr>
                <w:sz w:val="22"/>
                <w:szCs w:val="22"/>
                <w:lang w:eastAsia="ar-SA"/>
              </w:rPr>
            </w:pPr>
            <w:r w:rsidRPr="00E537BC">
              <w:rPr>
                <w:b/>
                <w:bCs/>
                <w:sz w:val="22"/>
                <w:szCs w:val="22"/>
                <w:lang w:eastAsia="ar-SA"/>
              </w:rPr>
              <w:t>Описание</w:t>
            </w:r>
          </w:p>
        </w:tc>
        <w:tc>
          <w:tcPr>
            <w:tcW w:w="3366" w:type="dxa"/>
          </w:tcPr>
          <w:p w14:paraId="1315A9A7" w14:textId="5C512BBA" w:rsidR="00963963" w:rsidRPr="00E537BC" w:rsidRDefault="00963963" w:rsidP="002E5CB8">
            <w:pPr>
              <w:suppressAutoHyphens/>
              <w:jc w:val="center"/>
              <w:rPr>
                <w:b/>
                <w:bCs/>
                <w:sz w:val="22"/>
                <w:szCs w:val="22"/>
                <w:lang w:eastAsia="ar-SA"/>
              </w:rPr>
            </w:pPr>
            <w:r w:rsidRPr="00E537BC">
              <w:rPr>
                <w:b/>
                <w:bCs/>
                <w:sz w:val="22"/>
                <w:szCs w:val="22"/>
                <w:lang w:eastAsia="ar-SA"/>
              </w:rPr>
              <w:t>Отчетные документы</w:t>
            </w:r>
          </w:p>
        </w:tc>
      </w:tr>
      <w:tr w:rsidR="002E5CB8" w:rsidRPr="00E537BC" w14:paraId="61085BC5" w14:textId="411A18A0" w:rsidTr="00E537BC">
        <w:trPr>
          <w:trHeight w:val="1124"/>
        </w:trPr>
        <w:tc>
          <w:tcPr>
            <w:tcW w:w="2547" w:type="dxa"/>
            <w:shd w:val="clear" w:color="auto" w:fill="auto"/>
          </w:tcPr>
          <w:p w14:paraId="07A3B0DA" w14:textId="3258D146" w:rsidR="00963963" w:rsidRPr="00E537BC" w:rsidRDefault="00963963" w:rsidP="002E5CB8">
            <w:pPr>
              <w:suppressAutoHyphens/>
              <w:rPr>
                <w:sz w:val="22"/>
                <w:szCs w:val="22"/>
                <w:lang w:eastAsia="ar-SA"/>
              </w:rPr>
            </w:pPr>
            <w:r w:rsidRPr="00E537BC">
              <w:rPr>
                <w:sz w:val="22"/>
                <w:szCs w:val="22"/>
                <w:lang w:eastAsia="ar-SA"/>
              </w:rPr>
              <w:t xml:space="preserve">Услуги </w:t>
            </w:r>
            <w:r w:rsidR="00E537BC" w:rsidRPr="00E537BC">
              <w:rPr>
                <w:sz w:val="22"/>
                <w:szCs w:val="22"/>
                <w:lang w:eastAsia="ar-SA"/>
              </w:rPr>
              <w:t>по техническому обеспечению и проведению краевого форума предпринимателей «Дни пермского бизнеса – 2024»</w:t>
            </w:r>
          </w:p>
        </w:tc>
        <w:tc>
          <w:tcPr>
            <w:tcW w:w="8647" w:type="dxa"/>
            <w:shd w:val="clear" w:color="auto" w:fill="auto"/>
          </w:tcPr>
          <w:p w14:paraId="0D9F0A92" w14:textId="77777777" w:rsidR="00E537BC" w:rsidRPr="00E537BC" w:rsidRDefault="00E537BC" w:rsidP="00E537BC">
            <w:pPr>
              <w:jc w:val="both"/>
              <w:rPr>
                <w:sz w:val="22"/>
                <w:szCs w:val="22"/>
              </w:rPr>
            </w:pPr>
            <w:r w:rsidRPr="00E537BC">
              <w:rPr>
                <w:sz w:val="22"/>
                <w:szCs w:val="22"/>
              </w:rPr>
              <w:t xml:space="preserve">Оказание услуг </w:t>
            </w:r>
            <w:r w:rsidRPr="00E537BC">
              <w:rPr>
                <w:sz w:val="22"/>
                <w:szCs w:val="22"/>
                <w:lang w:eastAsia="ar-SA"/>
              </w:rPr>
              <w:t>по техническому обеспечению и проведению краевого форума предпринимателей</w:t>
            </w:r>
            <w:r w:rsidRPr="00E537BC">
              <w:rPr>
                <w:sz w:val="22"/>
                <w:szCs w:val="22"/>
              </w:rPr>
              <w:t xml:space="preserve"> «Дни пермского бизнеса – 2024» (</w:t>
            </w:r>
            <w:r w:rsidRPr="00E537BC">
              <w:rPr>
                <w:bCs/>
                <w:sz w:val="22"/>
                <w:szCs w:val="22"/>
              </w:rPr>
              <w:t>далее по тексту – «Мероприятие», «Форум»</w:t>
            </w:r>
            <w:r w:rsidRPr="00E537BC">
              <w:rPr>
                <w:sz w:val="22"/>
                <w:szCs w:val="22"/>
              </w:rPr>
              <w:t xml:space="preserve">) отвечает следующим целям и задачам: </w:t>
            </w:r>
          </w:p>
          <w:p w14:paraId="296548F3" w14:textId="77777777" w:rsidR="00E537BC" w:rsidRPr="00E537BC" w:rsidRDefault="00E537BC" w:rsidP="00E537BC">
            <w:pPr>
              <w:jc w:val="both"/>
              <w:rPr>
                <w:sz w:val="22"/>
                <w:szCs w:val="22"/>
              </w:rPr>
            </w:pPr>
          </w:p>
          <w:p w14:paraId="47B18F9E" w14:textId="18654AD9" w:rsidR="00E537BC" w:rsidRPr="00E537BC" w:rsidRDefault="00E537BC" w:rsidP="00E537BC">
            <w:pPr>
              <w:jc w:val="both"/>
              <w:rPr>
                <w:sz w:val="22"/>
                <w:szCs w:val="22"/>
              </w:rPr>
            </w:pPr>
            <w:r w:rsidRPr="00E537BC">
              <w:rPr>
                <w:b/>
                <w:bCs/>
                <w:sz w:val="22"/>
                <w:szCs w:val="22"/>
              </w:rPr>
              <w:t>Цель: о</w:t>
            </w:r>
            <w:r w:rsidRPr="00E537BC">
              <w:rPr>
                <w:sz w:val="22"/>
                <w:szCs w:val="22"/>
              </w:rPr>
              <w:t>рганизация мероприятия, направленного на поддержку и развитие предпринимательства в Пермском крае.</w:t>
            </w:r>
          </w:p>
          <w:p w14:paraId="551EE475" w14:textId="77777777" w:rsidR="00E537BC" w:rsidRPr="00E537BC" w:rsidRDefault="00E537BC" w:rsidP="00E537BC">
            <w:pPr>
              <w:jc w:val="both"/>
              <w:rPr>
                <w:b/>
                <w:bCs/>
                <w:sz w:val="22"/>
                <w:szCs w:val="22"/>
              </w:rPr>
            </w:pPr>
          </w:p>
          <w:p w14:paraId="01DF7E10" w14:textId="77777777" w:rsidR="00E537BC" w:rsidRPr="00E537BC" w:rsidRDefault="00E537BC" w:rsidP="00E537BC">
            <w:pPr>
              <w:jc w:val="both"/>
              <w:rPr>
                <w:rFonts w:eastAsia="SimSun"/>
                <w:sz w:val="22"/>
                <w:szCs w:val="22"/>
                <w:lang w:eastAsia="en-US"/>
              </w:rPr>
            </w:pPr>
            <w:r w:rsidRPr="00E537BC">
              <w:rPr>
                <w:b/>
                <w:bCs/>
                <w:sz w:val="22"/>
                <w:szCs w:val="22"/>
              </w:rPr>
              <w:t>Задачи:</w:t>
            </w:r>
          </w:p>
          <w:p w14:paraId="75F3E13C" w14:textId="77777777" w:rsidR="00E537BC" w:rsidRPr="00E537BC" w:rsidRDefault="00E537BC" w:rsidP="00E537BC">
            <w:pPr>
              <w:pStyle w:val="11"/>
              <w:numPr>
                <w:ilvl w:val="0"/>
                <w:numId w:val="18"/>
              </w:numPr>
              <w:suppressAutoHyphens w:val="0"/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</w:rPr>
            </w:pPr>
            <w:r w:rsidRPr="00E537BC">
              <w:rPr>
                <w:rFonts w:ascii="Times New Roman" w:hAnsi="Times New Roman" w:cs="Times New Roman"/>
                <w:color w:val="auto"/>
              </w:rPr>
              <w:t xml:space="preserve">Обеспечение работы площадки для проведения </w:t>
            </w:r>
            <w:r w:rsidRPr="00E537BC">
              <w:rPr>
                <w:rFonts w:ascii="Times New Roman" w:eastAsia="Times New Roman" w:hAnsi="Times New Roman" w:cs="Times New Roman"/>
                <w:color w:val="auto"/>
                <w:lang w:eastAsia="ar-SA"/>
              </w:rPr>
              <w:t>краевого форума предпринимателей</w:t>
            </w:r>
            <w:r w:rsidRPr="00E537BC">
              <w:rPr>
                <w:rFonts w:ascii="Times New Roman" w:hAnsi="Times New Roman" w:cs="Times New Roman"/>
                <w:color w:val="auto"/>
              </w:rPr>
              <w:t xml:space="preserve"> «Дни пермского бизнеса – 2024».</w:t>
            </w:r>
          </w:p>
          <w:p w14:paraId="2814A832" w14:textId="77777777" w:rsidR="00E537BC" w:rsidRPr="00E537BC" w:rsidRDefault="00E537BC" w:rsidP="00E537BC">
            <w:pPr>
              <w:pStyle w:val="11"/>
              <w:numPr>
                <w:ilvl w:val="0"/>
                <w:numId w:val="18"/>
              </w:numPr>
              <w:suppressAutoHyphens w:val="0"/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</w:rPr>
            </w:pPr>
            <w:r w:rsidRPr="00E537BC">
              <w:rPr>
                <w:rFonts w:ascii="Times New Roman" w:hAnsi="Times New Roman" w:cs="Times New Roman"/>
                <w:color w:val="auto"/>
              </w:rPr>
              <w:t>Создание коммуникативной площадки для взаимодействия представителей бизнес-сообщества Пермского края.</w:t>
            </w:r>
          </w:p>
          <w:p w14:paraId="314F5F56" w14:textId="77777777" w:rsidR="00E537BC" w:rsidRPr="00E537BC" w:rsidRDefault="00E537BC" w:rsidP="00E537BC">
            <w:pPr>
              <w:pStyle w:val="11"/>
              <w:numPr>
                <w:ilvl w:val="0"/>
                <w:numId w:val="18"/>
              </w:numPr>
              <w:suppressAutoHyphens w:val="0"/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</w:rPr>
            </w:pPr>
            <w:r w:rsidRPr="00E537BC">
              <w:rPr>
                <w:rFonts w:ascii="Times New Roman" w:hAnsi="Times New Roman" w:cs="Times New Roman"/>
                <w:color w:val="auto"/>
              </w:rPr>
              <w:t>Трансляция лучших практик ведения бизнеса с целью популяризации предпринимательской деятельности.</w:t>
            </w:r>
          </w:p>
          <w:p w14:paraId="3996BEA8" w14:textId="40DE7586" w:rsidR="00E537BC" w:rsidRPr="00E537BC" w:rsidRDefault="00E537BC" w:rsidP="00E537BC">
            <w:pPr>
              <w:pStyle w:val="11"/>
              <w:numPr>
                <w:ilvl w:val="0"/>
                <w:numId w:val="18"/>
              </w:numPr>
              <w:suppressAutoHyphens w:val="0"/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</w:rPr>
            </w:pPr>
            <w:r w:rsidRPr="00E537BC">
              <w:rPr>
                <w:rFonts w:ascii="Times New Roman" w:hAnsi="Times New Roman" w:cs="Times New Roman"/>
              </w:rPr>
              <w:t>Организация выставочных мероприятий с целью содействия популяризации продукции и услуг субъектов малого и среднего предпринимательства.</w:t>
            </w:r>
          </w:p>
          <w:p w14:paraId="5ED18C36" w14:textId="396112CB" w:rsidR="00E537BC" w:rsidRPr="00E537BC" w:rsidRDefault="00E537BC" w:rsidP="00E537BC">
            <w:pPr>
              <w:jc w:val="both"/>
              <w:rPr>
                <w:bCs/>
                <w:sz w:val="22"/>
                <w:szCs w:val="22"/>
              </w:rPr>
            </w:pPr>
            <w:r w:rsidRPr="00E537BC">
              <w:rPr>
                <w:bCs/>
                <w:sz w:val="22"/>
                <w:szCs w:val="22"/>
              </w:rPr>
              <w:t xml:space="preserve">Оказание услуг </w:t>
            </w:r>
            <w:r w:rsidRPr="00E537BC">
              <w:rPr>
                <w:sz w:val="22"/>
                <w:szCs w:val="22"/>
                <w:lang w:eastAsia="ar-SA"/>
              </w:rPr>
              <w:t>по техническому обеспечению и проведению краевого форума предпринимателей</w:t>
            </w:r>
            <w:r w:rsidRPr="00E537BC">
              <w:rPr>
                <w:bCs/>
                <w:sz w:val="22"/>
                <w:szCs w:val="22"/>
              </w:rPr>
              <w:t xml:space="preserve"> «Дни пермского бизнеса – 2024» (далее по тексту– «Мероприятие», «Форум») включает: </w:t>
            </w:r>
          </w:p>
          <w:p w14:paraId="09363AB7" w14:textId="77777777" w:rsidR="00E537BC" w:rsidRPr="00E537BC" w:rsidRDefault="00E537BC" w:rsidP="00E537BC">
            <w:pPr>
              <w:jc w:val="both"/>
              <w:rPr>
                <w:bCs/>
                <w:sz w:val="22"/>
                <w:szCs w:val="22"/>
              </w:rPr>
            </w:pPr>
          </w:p>
          <w:p w14:paraId="27FCD57A" w14:textId="77777777" w:rsidR="00E537BC" w:rsidRPr="00E537BC" w:rsidRDefault="00E537BC" w:rsidP="00E537BC">
            <w:pPr>
              <w:pStyle w:val="ac"/>
              <w:numPr>
                <w:ilvl w:val="0"/>
                <w:numId w:val="19"/>
              </w:numPr>
              <w:suppressAutoHyphens w:val="0"/>
              <w:spacing w:after="0" w:line="240" w:lineRule="auto"/>
              <w:ind w:left="34" w:hanging="34"/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E537BC">
              <w:rPr>
                <w:rFonts w:ascii="Times New Roman" w:eastAsia="Times New Roman" w:hAnsi="Times New Roman" w:cs="Times New Roman"/>
                <w:b/>
              </w:rPr>
              <w:t>КОНЦЕПЦИЯ И ФИРМЕННЫЙ СТИЛЬ ФОРУМА</w:t>
            </w:r>
          </w:p>
          <w:p w14:paraId="29966557" w14:textId="77777777" w:rsidR="00E537BC" w:rsidRPr="00E537BC" w:rsidRDefault="00E537BC" w:rsidP="00E537BC">
            <w:pPr>
              <w:pStyle w:val="ac"/>
              <w:numPr>
                <w:ilvl w:val="1"/>
                <w:numId w:val="20"/>
              </w:numPr>
              <w:suppressAutoHyphens w:val="0"/>
              <w:spacing w:after="0" w:line="240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bCs/>
              </w:rPr>
            </w:pPr>
            <w:r w:rsidRPr="00E537BC">
              <w:rPr>
                <w:rFonts w:ascii="Times New Roman" w:eastAsia="Times New Roman" w:hAnsi="Times New Roman" w:cs="Times New Roman"/>
                <w:bCs/>
              </w:rPr>
              <w:t xml:space="preserve"> Концепция Форума утверждается организационным комитетом, утвержденным Приказом Министерства промышленности и торговли Пермского края № 03-01-03-37 от 05.03.2024 г. «О проведении на территории Пермского края краевого форума предпринимателей «Дни Пермского бизнеса – 2024» и утверждении состава организационного комитета по подготовке и проведению краевого форума предпринимателей «Дни Пермского бизнеса – 2024».</w:t>
            </w:r>
          </w:p>
          <w:p w14:paraId="09BA810B" w14:textId="77777777" w:rsidR="00E537BC" w:rsidRPr="00E537BC" w:rsidRDefault="00E537BC" w:rsidP="00E537BC">
            <w:pPr>
              <w:pStyle w:val="ac"/>
              <w:numPr>
                <w:ilvl w:val="1"/>
                <w:numId w:val="20"/>
              </w:numPr>
              <w:suppressAutoHyphens w:val="0"/>
              <w:spacing w:after="0" w:line="240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bCs/>
              </w:rPr>
            </w:pPr>
            <w:r w:rsidRPr="00E537BC">
              <w:rPr>
                <w:rFonts w:ascii="Times New Roman" w:eastAsia="Times New Roman" w:hAnsi="Times New Roman" w:cs="Times New Roman"/>
                <w:bCs/>
              </w:rPr>
              <w:lastRenderedPageBreak/>
              <w:t xml:space="preserve"> Организационный комитет совместно с Заказчиком на очередном заседании организационного комитета передает Исполнителю Концепцию, разработанную и согласованную организационным комитетом. </w:t>
            </w:r>
          </w:p>
          <w:p w14:paraId="52F52C95" w14:textId="77777777" w:rsidR="00E537BC" w:rsidRPr="00E537BC" w:rsidRDefault="00E537BC" w:rsidP="00E537BC">
            <w:pPr>
              <w:pStyle w:val="ac"/>
              <w:numPr>
                <w:ilvl w:val="1"/>
                <w:numId w:val="20"/>
              </w:numPr>
              <w:suppressAutoHyphens w:val="0"/>
              <w:spacing w:after="0" w:line="240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bCs/>
              </w:rPr>
            </w:pPr>
            <w:r w:rsidRPr="00E537BC">
              <w:rPr>
                <w:rFonts w:ascii="Times New Roman" w:eastAsia="Times New Roman" w:hAnsi="Times New Roman" w:cs="Times New Roman"/>
                <w:bCs/>
              </w:rPr>
              <w:t>Заказчик передает Исполнителю брендбук с фирменным стилем для подготовки всех визуальных материалов Форума, печатной продукции, оформления и др. Дизайн-проекты, используемые макеты и пр. визуальные материалы Форума, печатной продукции, содержащие фирменный стиль, должны быть разработаны Исполнителем и соответствовать передаваемому от Заказчика Исполнителю брендбуку, а также должны быть согласованы с Заказчиком в срок не позднее 08.05.2024 г.</w:t>
            </w:r>
          </w:p>
          <w:p w14:paraId="22BC22B4" w14:textId="77777777" w:rsidR="00E537BC" w:rsidRPr="00E537BC" w:rsidRDefault="00E537BC" w:rsidP="00E537BC">
            <w:pPr>
              <w:pStyle w:val="ac"/>
              <w:spacing w:after="0" w:line="240" w:lineRule="auto"/>
              <w:ind w:left="0"/>
              <w:jc w:val="both"/>
              <w:rPr>
                <w:rFonts w:ascii="Times New Roman" w:eastAsia="Times New Roman" w:hAnsi="Times New Roman" w:cs="Times New Roman"/>
                <w:bCs/>
              </w:rPr>
            </w:pPr>
          </w:p>
          <w:p w14:paraId="268C0D50" w14:textId="77777777" w:rsidR="00E537BC" w:rsidRPr="00E537BC" w:rsidRDefault="00E537BC" w:rsidP="00E537BC">
            <w:pPr>
              <w:pStyle w:val="ac"/>
              <w:numPr>
                <w:ilvl w:val="0"/>
                <w:numId w:val="19"/>
              </w:numPr>
              <w:suppressAutoHyphens w:val="0"/>
              <w:spacing w:after="0" w:line="240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E537BC">
              <w:rPr>
                <w:rFonts w:ascii="Times New Roman" w:eastAsia="Times New Roman" w:hAnsi="Times New Roman" w:cs="Times New Roman"/>
                <w:b/>
              </w:rPr>
              <w:t xml:space="preserve">АРЕНДА ПОМЕЩЕНИЙ PERMEXPO </w:t>
            </w:r>
          </w:p>
          <w:p w14:paraId="65E77932" w14:textId="77777777" w:rsidR="00E537BC" w:rsidRPr="00E537BC" w:rsidRDefault="00E537BC" w:rsidP="00E537BC">
            <w:pPr>
              <w:pStyle w:val="ac"/>
              <w:numPr>
                <w:ilvl w:val="1"/>
                <w:numId w:val="21"/>
              </w:numPr>
              <w:suppressAutoHyphens w:val="0"/>
              <w:spacing w:after="0" w:line="240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E537BC">
              <w:rPr>
                <w:rFonts w:ascii="Times New Roman" w:eastAsia="Times New Roman" w:hAnsi="Times New Roman" w:cs="Times New Roman"/>
                <w:bCs/>
              </w:rPr>
              <w:t xml:space="preserve">Исполнитель обеспечивает аренду помещений для проведения Форума на территории PermExpo, (г. Пермь, шоссе Космонавтов, 59) согласно Схеме размещения помещений PermExpo: </w:t>
            </w:r>
          </w:p>
          <w:p w14:paraId="7C2169C6" w14:textId="77777777" w:rsidR="00E537BC" w:rsidRPr="00E537BC" w:rsidRDefault="00E537BC" w:rsidP="00E537BC">
            <w:pPr>
              <w:pStyle w:val="ac"/>
              <w:numPr>
                <w:ilvl w:val="2"/>
                <w:numId w:val="21"/>
              </w:numPr>
              <w:suppressAutoHyphens w:val="0"/>
              <w:spacing w:after="0" w:line="240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bCs/>
              </w:rPr>
            </w:pPr>
            <w:r w:rsidRPr="00E537BC">
              <w:rPr>
                <w:rFonts w:ascii="Times New Roman" w:eastAsia="Times New Roman" w:hAnsi="Times New Roman" w:cs="Times New Roman"/>
                <w:bCs/>
              </w:rPr>
              <w:t>Аренда помещения второго этажа в дни монтажа (19-21 мая 2024 года) площадью 4800 кв.м.</w:t>
            </w:r>
          </w:p>
          <w:p w14:paraId="28E3BF60" w14:textId="77777777" w:rsidR="00E537BC" w:rsidRPr="00E537BC" w:rsidRDefault="00E537BC" w:rsidP="00E537BC">
            <w:pPr>
              <w:pStyle w:val="ac"/>
              <w:numPr>
                <w:ilvl w:val="2"/>
                <w:numId w:val="21"/>
              </w:numPr>
              <w:suppressAutoHyphens w:val="0"/>
              <w:spacing w:after="0" w:line="240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bCs/>
              </w:rPr>
            </w:pPr>
            <w:r w:rsidRPr="00E537BC">
              <w:rPr>
                <w:rFonts w:ascii="Times New Roman" w:eastAsia="Times New Roman" w:hAnsi="Times New Roman" w:cs="Times New Roman"/>
                <w:bCs/>
              </w:rPr>
              <w:t>Аренда помещения второго этажа в дни проведения мероприятия (22-23 мая 2024 года) площадью 4800 кв.м.</w:t>
            </w:r>
          </w:p>
          <w:p w14:paraId="443195D3" w14:textId="77777777" w:rsidR="00E537BC" w:rsidRPr="00E537BC" w:rsidRDefault="00E537BC" w:rsidP="00E537BC">
            <w:pPr>
              <w:pStyle w:val="ac"/>
              <w:numPr>
                <w:ilvl w:val="2"/>
                <w:numId w:val="21"/>
              </w:numPr>
              <w:suppressAutoHyphens w:val="0"/>
              <w:spacing w:after="0" w:line="240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bCs/>
              </w:rPr>
            </w:pPr>
            <w:r w:rsidRPr="00E537BC">
              <w:rPr>
                <w:rFonts w:ascii="Times New Roman" w:eastAsia="Times New Roman" w:hAnsi="Times New Roman" w:cs="Times New Roman"/>
                <w:bCs/>
              </w:rPr>
              <w:t>Аренда помещения второго этажа в дни демонтажа (24-25 мая 2024 года) площадью 4800 кв.м.</w:t>
            </w:r>
          </w:p>
          <w:p w14:paraId="3D4D9239" w14:textId="77777777" w:rsidR="00E537BC" w:rsidRPr="00E537BC" w:rsidRDefault="00E537BC" w:rsidP="00E537BC">
            <w:pPr>
              <w:pStyle w:val="ac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</w:rPr>
            </w:pPr>
          </w:p>
          <w:p w14:paraId="63EF74FD" w14:textId="77777777" w:rsidR="00E537BC" w:rsidRPr="00E537BC" w:rsidRDefault="00E537BC" w:rsidP="00E537BC">
            <w:pPr>
              <w:pStyle w:val="ac"/>
              <w:numPr>
                <w:ilvl w:val="0"/>
                <w:numId w:val="21"/>
              </w:numPr>
              <w:suppressAutoHyphens w:val="0"/>
              <w:spacing w:after="0" w:line="240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bCs/>
              </w:rPr>
            </w:pPr>
            <w:r w:rsidRPr="00E537BC">
              <w:rPr>
                <w:rFonts w:ascii="Times New Roman" w:eastAsia="Times New Roman" w:hAnsi="Times New Roman" w:cs="Times New Roman"/>
                <w:b/>
              </w:rPr>
              <w:t>АРХИТЕКТУРНО – ПЛАНИРОВОЧНОЕ РЕШЕНИЕ ФОРУМА</w:t>
            </w:r>
          </w:p>
          <w:p w14:paraId="7467F768" w14:textId="77777777" w:rsidR="00E537BC" w:rsidRPr="00E537BC" w:rsidRDefault="00E537BC" w:rsidP="00E537BC">
            <w:pPr>
              <w:pStyle w:val="ac"/>
              <w:numPr>
                <w:ilvl w:val="1"/>
                <w:numId w:val="21"/>
              </w:numPr>
              <w:suppressAutoHyphens w:val="0"/>
              <w:spacing w:after="0" w:line="240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bCs/>
              </w:rPr>
            </w:pPr>
            <w:r w:rsidRPr="00E537BC">
              <w:rPr>
                <w:rFonts w:ascii="Times New Roman" w:eastAsia="Times New Roman" w:hAnsi="Times New Roman" w:cs="Times New Roman"/>
                <w:bCs/>
              </w:rPr>
              <w:t>Заказчик передает Исполнителю в рамках концепции форума архитектурно-планировочное решение (Схему) Форума, включающее в себя:</w:t>
            </w:r>
          </w:p>
          <w:p w14:paraId="538B4764" w14:textId="77777777" w:rsidR="00E537BC" w:rsidRPr="00E537BC" w:rsidRDefault="00E537BC" w:rsidP="00E537BC">
            <w:pPr>
              <w:pStyle w:val="ac"/>
              <w:numPr>
                <w:ilvl w:val="0"/>
                <w:numId w:val="22"/>
              </w:numPr>
              <w:suppressAutoHyphens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</w:rPr>
            </w:pPr>
            <w:r w:rsidRPr="00E537BC">
              <w:rPr>
                <w:rFonts w:ascii="Times New Roman" w:eastAsia="Times New Roman" w:hAnsi="Times New Roman" w:cs="Times New Roman"/>
                <w:bCs/>
              </w:rPr>
              <w:t>конгресс-холл;</w:t>
            </w:r>
          </w:p>
          <w:p w14:paraId="213EB5D9" w14:textId="77777777" w:rsidR="00E537BC" w:rsidRPr="00E537BC" w:rsidRDefault="00E537BC" w:rsidP="00E537BC">
            <w:pPr>
              <w:pStyle w:val="ac"/>
              <w:numPr>
                <w:ilvl w:val="0"/>
                <w:numId w:val="22"/>
              </w:numPr>
              <w:suppressAutoHyphens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</w:rPr>
            </w:pPr>
            <w:r w:rsidRPr="00E537BC">
              <w:rPr>
                <w:rFonts w:ascii="Times New Roman" w:eastAsia="Times New Roman" w:hAnsi="Times New Roman" w:cs="Times New Roman"/>
                <w:bCs/>
              </w:rPr>
              <w:t>конференц-залы в количестве 3 шт.;</w:t>
            </w:r>
          </w:p>
          <w:p w14:paraId="7DD31C98" w14:textId="77777777" w:rsidR="00E537BC" w:rsidRPr="00E537BC" w:rsidRDefault="00E537BC" w:rsidP="00E537BC">
            <w:pPr>
              <w:pStyle w:val="ac"/>
              <w:numPr>
                <w:ilvl w:val="0"/>
                <w:numId w:val="22"/>
              </w:numPr>
              <w:suppressAutoHyphens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</w:rPr>
            </w:pPr>
            <w:r w:rsidRPr="00E537BC">
              <w:rPr>
                <w:rFonts w:ascii="Times New Roman" w:eastAsia="Times New Roman" w:hAnsi="Times New Roman" w:cs="Times New Roman"/>
                <w:bCs/>
              </w:rPr>
              <w:t>зона биржи деловых контактов;</w:t>
            </w:r>
          </w:p>
          <w:p w14:paraId="26FD0076" w14:textId="77777777" w:rsidR="00E537BC" w:rsidRPr="00E537BC" w:rsidRDefault="00E537BC" w:rsidP="00E537BC">
            <w:pPr>
              <w:pStyle w:val="ac"/>
              <w:numPr>
                <w:ilvl w:val="0"/>
                <w:numId w:val="22"/>
              </w:numPr>
              <w:suppressAutoHyphens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</w:rPr>
            </w:pPr>
            <w:r w:rsidRPr="00E537BC">
              <w:rPr>
                <w:rFonts w:ascii="Times New Roman" w:eastAsia="Times New Roman" w:hAnsi="Times New Roman" w:cs="Times New Roman"/>
                <w:bCs/>
              </w:rPr>
              <w:t>VIP комнаты в количестве 2 шт.;</w:t>
            </w:r>
          </w:p>
          <w:p w14:paraId="5307717A" w14:textId="77777777" w:rsidR="00E537BC" w:rsidRPr="00E537BC" w:rsidRDefault="00E537BC" w:rsidP="00E537BC">
            <w:pPr>
              <w:pStyle w:val="ac"/>
              <w:numPr>
                <w:ilvl w:val="0"/>
                <w:numId w:val="22"/>
              </w:numPr>
              <w:suppressAutoHyphens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</w:rPr>
            </w:pPr>
            <w:r w:rsidRPr="00E537BC">
              <w:rPr>
                <w:rFonts w:ascii="Times New Roman" w:eastAsia="Times New Roman" w:hAnsi="Times New Roman" w:cs="Times New Roman"/>
                <w:bCs/>
              </w:rPr>
              <w:t>гримерная комната;</w:t>
            </w:r>
          </w:p>
          <w:p w14:paraId="5F994184" w14:textId="77777777" w:rsidR="00E537BC" w:rsidRPr="00E537BC" w:rsidRDefault="00E537BC" w:rsidP="00E537BC">
            <w:pPr>
              <w:pStyle w:val="ac"/>
              <w:numPr>
                <w:ilvl w:val="0"/>
                <w:numId w:val="22"/>
              </w:numPr>
              <w:suppressAutoHyphens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</w:rPr>
            </w:pPr>
            <w:r w:rsidRPr="00E537BC">
              <w:rPr>
                <w:rFonts w:ascii="Times New Roman" w:eastAsia="Times New Roman" w:hAnsi="Times New Roman" w:cs="Times New Roman"/>
                <w:bCs/>
              </w:rPr>
              <w:t>зона переговоров/деловых встреч;</w:t>
            </w:r>
          </w:p>
          <w:p w14:paraId="157349E2" w14:textId="77777777" w:rsidR="00E537BC" w:rsidRPr="00E537BC" w:rsidRDefault="00E537BC" w:rsidP="00E537BC">
            <w:pPr>
              <w:pStyle w:val="ac"/>
              <w:numPr>
                <w:ilvl w:val="0"/>
                <w:numId w:val="22"/>
              </w:numPr>
              <w:suppressAutoHyphens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</w:rPr>
            </w:pPr>
            <w:r w:rsidRPr="00E537BC">
              <w:rPr>
                <w:rFonts w:ascii="Times New Roman" w:eastAsia="Times New Roman" w:hAnsi="Times New Roman" w:cs="Times New Roman"/>
                <w:bCs/>
              </w:rPr>
              <w:t>комната спикеров;</w:t>
            </w:r>
          </w:p>
          <w:p w14:paraId="02E63048" w14:textId="77777777" w:rsidR="00E537BC" w:rsidRPr="00E537BC" w:rsidRDefault="00E537BC" w:rsidP="00E537BC">
            <w:pPr>
              <w:pStyle w:val="ac"/>
              <w:numPr>
                <w:ilvl w:val="0"/>
                <w:numId w:val="22"/>
              </w:numPr>
              <w:suppressAutoHyphens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</w:rPr>
            </w:pPr>
            <w:r w:rsidRPr="00E537BC">
              <w:rPr>
                <w:rFonts w:ascii="Times New Roman" w:eastAsia="Times New Roman" w:hAnsi="Times New Roman" w:cs="Times New Roman"/>
                <w:bCs/>
              </w:rPr>
              <w:t>объединенный стенд инфраструктуры поддержки бизнеса;</w:t>
            </w:r>
          </w:p>
          <w:p w14:paraId="53D6F114" w14:textId="77777777" w:rsidR="00E537BC" w:rsidRPr="00E537BC" w:rsidRDefault="00E537BC" w:rsidP="00E537BC">
            <w:pPr>
              <w:pStyle w:val="ac"/>
              <w:numPr>
                <w:ilvl w:val="0"/>
                <w:numId w:val="22"/>
              </w:numPr>
              <w:suppressAutoHyphens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</w:rPr>
            </w:pPr>
            <w:r w:rsidRPr="00E537BC">
              <w:rPr>
                <w:rFonts w:ascii="Times New Roman" w:eastAsia="Times New Roman" w:hAnsi="Times New Roman" w:cs="Times New Roman"/>
                <w:bCs/>
              </w:rPr>
              <w:t>выставочная зона;</w:t>
            </w:r>
          </w:p>
          <w:p w14:paraId="77EB6B93" w14:textId="77777777" w:rsidR="00E537BC" w:rsidRPr="00E537BC" w:rsidRDefault="00E537BC" w:rsidP="00E537BC">
            <w:pPr>
              <w:pStyle w:val="ac"/>
              <w:numPr>
                <w:ilvl w:val="0"/>
                <w:numId w:val="22"/>
              </w:numPr>
              <w:suppressAutoHyphens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</w:rPr>
            </w:pPr>
            <w:r w:rsidRPr="00E537BC">
              <w:rPr>
                <w:rFonts w:ascii="Times New Roman" w:eastAsia="Times New Roman" w:hAnsi="Times New Roman" w:cs="Times New Roman"/>
                <w:bCs/>
              </w:rPr>
              <w:t>общая зона форума (зона пресс-подхода, зона подписаний);</w:t>
            </w:r>
          </w:p>
          <w:p w14:paraId="1D8AD90C" w14:textId="77777777" w:rsidR="00E537BC" w:rsidRPr="00E537BC" w:rsidRDefault="00E537BC" w:rsidP="00E537BC">
            <w:pPr>
              <w:pStyle w:val="ac"/>
              <w:numPr>
                <w:ilvl w:val="0"/>
                <w:numId w:val="22"/>
              </w:numPr>
              <w:suppressAutoHyphens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</w:rPr>
            </w:pPr>
            <w:r w:rsidRPr="00E537BC">
              <w:rPr>
                <w:rFonts w:ascii="Times New Roman" w:eastAsia="Times New Roman" w:hAnsi="Times New Roman" w:cs="Times New Roman"/>
                <w:bCs/>
              </w:rPr>
              <w:t>стойка регистрации;</w:t>
            </w:r>
          </w:p>
          <w:p w14:paraId="72B55189" w14:textId="77777777" w:rsidR="00E537BC" w:rsidRPr="00E537BC" w:rsidRDefault="00E537BC" w:rsidP="00E537BC">
            <w:pPr>
              <w:pStyle w:val="ac"/>
              <w:numPr>
                <w:ilvl w:val="0"/>
                <w:numId w:val="22"/>
              </w:numPr>
              <w:suppressAutoHyphens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</w:rPr>
            </w:pPr>
            <w:r w:rsidRPr="00E537BC">
              <w:rPr>
                <w:rFonts w:ascii="Times New Roman" w:eastAsia="Times New Roman" w:hAnsi="Times New Roman" w:cs="Times New Roman"/>
                <w:bCs/>
              </w:rPr>
              <w:t>зона фудкорта;</w:t>
            </w:r>
          </w:p>
          <w:p w14:paraId="3105ED1B" w14:textId="77777777" w:rsidR="00E537BC" w:rsidRPr="00E537BC" w:rsidRDefault="00E537BC" w:rsidP="00E537BC">
            <w:pPr>
              <w:pStyle w:val="ac"/>
              <w:numPr>
                <w:ilvl w:val="0"/>
                <w:numId w:val="22"/>
              </w:numPr>
              <w:suppressAutoHyphens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</w:rPr>
            </w:pPr>
            <w:r w:rsidRPr="00E537BC">
              <w:rPr>
                <w:rFonts w:ascii="Times New Roman" w:eastAsia="Times New Roman" w:hAnsi="Times New Roman" w:cs="Times New Roman"/>
                <w:bCs/>
              </w:rPr>
              <w:t>зона подписаний;</w:t>
            </w:r>
          </w:p>
          <w:p w14:paraId="4B65F3DC" w14:textId="77777777" w:rsidR="00E537BC" w:rsidRPr="00E537BC" w:rsidRDefault="00E537BC" w:rsidP="00E537BC">
            <w:pPr>
              <w:pStyle w:val="ac"/>
              <w:numPr>
                <w:ilvl w:val="0"/>
                <w:numId w:val="22"/>
              </w:numPr>
              <w:suppressAutoHyphens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</w:rPr>
            </w:pPr>
            <w:r w:rsidRPr="00E537BC">
              <w:rPr>
                <w:rFonts w:ascii="Times New Roman" w:eastAsia="Times New Roman" w:hAnsi="Times New Roman" w:cs="Times New Roman"/>
                <w:bCs/>
              </w:rPr>
              <w:lastRenderedPageBreak/>
              <w:t>гардероб;</w:t>
            </w:r>
          </w:p>
          <w:p w14:paraId="21490A9A" w14:textId="77777777" w:rsidR="00E537BC" w:rsidRPr="00E537BC" w:rsidRDefault="00E537BC" w:rsidP="00E537BC">
            <w:pPr>
              <w:pStyle w:val="ac"/>
              <w:numPr>
                <w:ilvl w:val="0"/>
                <w:numId w:val="22"/>
              </w:numPr>
              <w:suppressAutoHyphens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</w:rPr>
            </w:pPr>
            <w:r w:rsidRPr="00E537BC">
              <w:rPr>
                <w:rFonts w:ascii="Times New Roman" w:eastAsia="Times New Roman" w:hAnsi="Times New Roman" w:cs="Times New Roman"/>
                <w:bCs/>
              </w:rPr>
              <w:t>зона оргкомитетов;</w:t>
            </w:r>
          </w:p>
          <w:p w14:paraId="0A287AF5" w14:textId="77777777" w:rsidR="00E537BC" w:rsidRPr="00E537BC" w:rsidRDefault="00E537BC" w:rsidP="00E537BC">
            <w:pPr>
              <w:pStyle w:val="ac"/>
              <w:numPr>
                <w:ilvl w:val="0"/>
                <w:numId w:val="22"/>
              </w:numPr>
              <w:suppressAutoHyphens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</w:rPr>
            </w:pPr>
            <w:r w:rsidRPr="00E537BC">
              <w:rPr>
                <w:rFonts w:ascii="Times New Roman" w:eastAsia="Times New Roman" w:hAnsi="Times New Roman" w:cs="Times New Roman"/>
                <w:bCs/>
              </w:rPr>
              <w:t>зона ТВ-судии;</w:t>
            </w:r>
          </w:p>
          <w:p w14:paraId="4E01C7A5" w14:textId="77777777" w:rsidR="00E537BC" w:rsidRPr="00E537BC" w:rsidRDefault="00E537BC" w:rsidP="00E537BC">
            <w:pPr>
              <w:pStyle w:val="ac"/>
              <w:numPr>
                <w:ilvl w:val="0"/>
                <w:numId w:val="22"/>
              </w:numPr>
              <w:suppressAutoHyphens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</w:rPr>
            </w:pPr>
            <w:r w:rsidRPr="00E537BC">
              <w:rPr>
                <w:rFonts w:ascii="Times New Roman" w:eastAsia="Times New Roman" w:hAnsi="Times New Roman" w:cs="Times New Roman"/>
                <w:bCs/>
              </w:rPr>
              <w:t>зона Пресс-центра;</w:t>
            </w:r>
          </w:p>
          <w:p w14:paraId="3554D916" w14:textId="77777777" w:rsidR="00E537BC" w:rsidRPr="00E537BC" w:rsidRDefault="00E537BC" w:rsidP="00E537BC">
            <w:pPr>
              <w:pStyle w:val="ac"/>
              <w:numPr>
                <w:ilvl w:val="0"/>
                <w:numId w:val="22"/>
              </w:numPr>
              <w:suppressAutoHyphens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</w:rPr>
            </w:pPr>
            <w:r w:rsidRPr="00E537BC">
              <w:rPr>
                <w:rFonts w:ascii="Times New Roman" w:eastAsia="Times New Roman" w:hAnsi="Times New Roman" w:cs="Times New Roman"/>
                <w:bCs/>
              </w:rPr>
              <w:t>склад.</w:t>
            </w:r>
          </w:p>
          <w:p w14:paraId="1318FA29" w14:textId="77777777" w:rsidR="00E537BC" w:rsidRPr="00E537BC" w:rsidRDefault="00E537BC" w:rsidP="00E537BC">
            <w:pPr>
              <w:pStyle w:val="ac"/>
              <w:numPr>
                <w:ilvl w:val="1"/>
                <w:numId w:val="21"/>
              </w:numPr>
              <w:suppressAutoHyphens w:val="0"/>
              <w:spacing w:after="0" w:line="240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bCs/>
              </w:rPr>
            </w:pPr>
            <w:r w:rsidRPr="00E537BC">
              <w:rPr>
                <w:rFonts w:ascii="Times New Roman" w:eastAsia="Times New Roman" w:hAnsi="Times New Roman" w:cs="Times New Roman"/>
                <w:bCs/>
              </w:rPr>
              <w:t>Исполнитель согласно архитектурно-планировочному решению обеспечивает застройку залов и их техническое оснащение. Исполнитель самостоятельно подбирает оборудование и оснащение для обеспечения качественного и безопасного оказания услуг.</w:t>
            </w:r>
          </w:p>
          <w:p w14:paraId="4041B037" w14:textId="77777777" w:rsidR="00E537BC" w:rsidRPr="00E537BC" w:rsidRDefault="00E537BC" w:rsidP="00E537BC">
            <w:pPr>
              <w:pStyle w:val="ac"/>
              <w:numPr>
                <w:ilvl w:val="1"/>
                <w:numId w:val="21"/>
              </w:numPr>
              <w:suppressAutoHyphens w:val="0"/>
              <w:spacing w:after="0" w:line="240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E537BC">
              <w:rPr>
                <w:rFonts w:ascii="Times New Roman" w:eastAsia="Times New Roman" w:hAnsi="Times New Roman" w:cs="Times New Roman"/>
                <w:b/>
              </w:rPr>
              <w:t>ЗАСТРОЙКА 2 ЭТАЖА:</w:t>
            </w:r>
          </w:p>
          <w:p w14:paraId="33120619" w14:textId="77777777" w:rsidR="00E537BC" w:rsidRPr="00E537BC" w:rsidRDefault="00E537BC" w:rsidP="00E537BC">
            <w:pPr>
              <w:pStyle w:val="ac"/>
              <w:numPr>
                <w:ilvl w:val="2"/>
                <w:numId w:val="21"/>
              </w:numPr>
              <w:suppressAutoHyphens w:val="0"/>
              <w:spacing w:after="0" w:line="240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E537BC">
              <w:rPr>
                <w:rFonts w:ascii="Times New Roman" w:eastAsia="Times New Roman" w:hAnsi="Times New Roman" w:cs="Times New Roman"/>
                <w:b/>
              </w:rPr>
              <w:t>Застройка и техническое оснащение конгресс-холла должно включать:</w:t>
            </w:r>
          </w:p>
          <w:p w14:paraId="5580B7EF" w14:textId="77777777" w:rsidR="00E537BC" w:rsidRPr="00E537BC" w:rsidRDefault="00E537BC" w:rsidP="00E537BC">
            <w:pPr>
              <w:pStyle w:val="ac"/>
              <w:numPr>
                <w:ilvl w:val="0"/>
                <w:numId w:val="23"/>
              </w:numPr>
              <w:suppressAutoHyphens w:val="0"/>
              <w:spacing w:after="0" w:line="240" w:lineRule="auto"/>
              <w:ind w:left="0" w:firstLine="360"/>
              <w:jc w:val="both"/>
              <w:rPr>
                <w:rFonts w:ascii="Times New Roman" w:eastAsia="Times New Roman" w:hAnsi="Times New Roman" w:cs="Times New Roman"/>
                <w:bCs/>
              </w:rPr>
            </w:pPr>
            <w:r w:rsidRPr="00E537BC">
              <w:rPr>
                <w:rFonts w:ascii="Times New Roman" w:eastAsia="Times New Roman" w:hAnsi="Times New Roman" w:cs="Times New Roman"/>
                <w:bCs/>
              </w:rPr>
              <w:t>Застройка конгресс-холла выставочным конструктивом Максима (или аналог) в объеме 56 пог.м.;</w:t>
            </w:r>
          </w:p>
          <w:p w14:paraId="461D3745" w14:textId="77777777" w:rsidR="00E537BC" w:rsidRPr="00E537BC" w:rsidRDefault="00E537BC" w:rsidP="00E537BC">
            <w:pPr>
              <w:pStyle w:val="ac"/>
              <w:numPr>
                <w:ilvl w:val="0"/>
                <w:numId w:val="23"/>
              </w:numPr>
              <w:suppressAutoHyphens w:val="0"/>
              <w:spacing w:after="0" w:line="240" w:lineRule="auto"/>
              <w:ind w:left="0" w:firstLine="360"/>
              <w:jc w:val="both"/>
              <w:rPr>
                <w:rFonts w:ascii="Times New Roman" w:eastAsia="Times New Roman" w:hAnsi="Times New Roman" w:cs="Times New Roman"/>
                <w:bCs/>
              </w:rPr>
            </w:pPr>
            <w:r w:rsidRPr="00E537BC">
              <w:rPr>
                <w:rFonts w:ascii="Times New Roman" w:eastAsia="Times New Roman" w:hAnsi="Times New Roman" w:cs="Times New Roman"/>
                <w:bCs/>
              </w:rPr>
              <w:t>Сценический конструктив (подиум) с приставкой и ступенькой (Сценический конструктив с настилом LAYHER (или аналог) площадью 62 кв.м., порталами для подвеса систем LAYHER (или аналог), дюралюминевые элементы: ферма квадрат 287х287 RS-TC-Q30L 300, прямой модуль L = 3000 мм., сборочный комплект для серии Q30L (коннекторы, полуконнекторы, пальцы, шплинты);</w:t>
            </w:r>
          </w:p>
          <w:p w14:paraId="69DE3E09" w14:textId="77777777" w:rsidR="00E537BC" w:rsidRPr="00E537BC" w:rsidRDefault="00E537BC" w:rsidP="00E537BC">
            <w:pPr>
              <w:pStyle w:val="ac"/>
              <w:numPr>
                <w:ilvl w:val="0"/>
                <w:numId w:val="23"/>
              </w:numPr>
              <w:suppressAutoHyphens w:val="0"/>
              <w:spacing w:after="0" w:line="240" w:lineRule="auto"/>
              <w:ind w:left="0" w:firstLine="360"/>
              <w:jc w:val="both"/>
              <w:rPr>
                <w:rFonts w:ascii="Times New Roman" w:eastAsia="Times New Roman" w:hAnsi="Times New Roman" w:cs="Times New Roman"/>
                <w:bCs/>
              </w:rPr>
            </w:pPr>
            <w:r w:rsidRPr="00E537BC">
              <w:rPr>
                <w:rFonts w:ascii="Times New Roman" w:eastAsia="Times New Roman" w:hAnsi="Times New Roman" w:cs="Times New Roman"/>
                <w:bCs/>
              </w:rPr>
              <w:t>Светодиодный экран, конструктив для установки (шаг 4 мм, общая площадь - 15 кв.м., блок управления (процессор управления светодиодным экраном), плазмы подсказки - LED панели 49’ - 4 шт. Б конструктив для установки, плазмы-подсказки - 4шт., коммутация);</w:t>
            </w:r>
          </w:p>
          <w:p w14:paraId="0DFED5A9" w14:textId="77777777" w:rsidR="00E537BC" w:rsidRPr="00E537BC" w:rsidRDefault="00E537BC" w:rsidP="00E537BC">
            <w:pPr>
              <w:pStyle w:val="ac"/>
              <w:numPr>
                <w:ilvl w:val="0"/>
                <w:numId w:val="23"/>
              </w:numPr>
              <w:suppressAutoHyphens w:val="0"/>
              <w:spacing w:after="0" w:line="240" w:lineRule="auto"/>
              <w:ind w:left="0" w:firstLine="360"/>
              <w:jc w:val="both"/>
              <w:rPr>
                <w:rFonts w:ascii="Times New Roman" w:eastAsia="Times New Roman" w:hAnsi="Times New Roman" w:cs="Times New Roman"/>
                <w:bCs/>
              </w:rPr>
            </w:pPr>
            <w:r w:rsidRPr="00E537BC">
              <w:rPr>
                <w:rFonts w:ascii="Times New Roman" w:eastAsia="Times New Roman" w:hAnsi="Times New Roman" w:cs="Times New Roman"/>
                <w:bCs/>
              </w:rPr>
              <w:t>Световое оборудование, в т.ч. подсветка подиума и потолка над подиумом (заливной свет светодиодный: COB LED BLINDER-W 4X100W Dialighting (led white 4x100W(3200K)/angle 60º/ip44 (или аналог) - 6 шт., COB LED PAR LIGHT WHITE 200w Stage (led white 1x200w(3200)/angle 60º/ip44) (или аналог) - 6 шт., LED BAR PIXEL EFFECT RGBW (led RGBW 18x10w/angle 20º/ip44) (или аналог) - 8 шт., LITE PAR 6Q (led RGBW 6x8w/angle 18º/ip44) (или аналог) - 6 шт., интеллектуальный свет: «Moving Head Wash» Stage4 broWASH-P19x30XW (led rgbw 19x30w/zoom6º-60º/ip20) (или аналог) - 8 шт., «Moving Head Color BSW» 17R DiaPro (Lamp R17-350w(8000K)/zoom 1.5º-35º/ip20) (или аналог) - 8 шт., пульты управления светом, системы электропитания, комплекты силовых кабелей и сигнальной коммутации);</w:t>
            </w:r>
          </w:p>
          <w:p w14:paraId="04576793" w14:textId="77777777" w:rsidR="00E537BC" w:rsidRPr="00E537BC" w:rsidRDefault="00E537BC" w:rsidP="00E537BC">
            <w:pPr>
              <w:pStyle w:val="ac"/>
              <w:numPr>
                <w:ilvl w:val="0"/>
                <w:numId w:val="23"/>
              </w:numPr>
              <w:suppressAutoHyphens w:val="0"/>
              <w:spacing w:after="0" w:line="240" w:lineRule="auto"/>
              <w:ind w:left="0" w:firstLine="360"/>
              <w:jc w:val="both"/>
              <w:rPr>
                <w:rFonts w:ascii="Times New Roman" w:eastAsia="Times New Roman" w:hAnsi="Times New Roman" w:cs="Times New Roman"/>
                <w:bCs/>
              </w:rPr>
            </w:pPr>
            <w:r w:rsidRPr="00E537BC">
              <w:rPr>
                <w:rFonts w:ascii="Times New Roman" w:eastAsia="Times New Roman" w:hAnsi="Times New Roman" w:cs="Times New Roman"/>
                <w:bCs/>
              </w:rPr>
              <w:t xml:space="preserve">Дополнительный свет для шоу (интеллектуальный свет: «Moving Head Wash» Stage4 broWASH-P19x30XW (led rgbw 19x30w/zoom6º-60º/ip20) (или аналог) - 4 шт., «Moving Head Color BSW» 17R DiaPro (Lamp R17-350w(8000K)/zoom 1.5º-35º/ip20) (или аналог) - 8 шт., пульты управления: расширение Univers  Art-Net (или аналог) 4канала+Splitter DMX512 (или аналог) - 4шт, Генераторы дыма, пузырей, эффектов, Машина для создания легкой дымки (ТУМАНА)  Хейзер Antari HZ-500 (или аналог), </w:t>
            </w:r>
            <w:r w:rsidRPr="00E537BC">
              <w:rPr>
                <w:rFonts w:ascii="Times New Roman" w:eastAsia="Times New Roman" w:hAnsi="Times New Roman" w:cs="Times New Roman"/>
                <w:bCs/>
              </w:rPr>
              <w:lastRenderedPageBreak/>
              <w:t>Вентилятор для дыммашины  бытовой, системы электропитания, комплект силовых кабелей и сигнальной коммутации, видеооборудование: LED трубка, 64 RGB пикселя, 1м - 90 шт., Процессор управления LED трубками ArtNet (или аналог), 8 портов, коммутация);</w:t>
            </w:r>
          </w:p>
          <w:p w14:paraId="282D2834" w14:textId="77777777" w:rsidR="00E537BC" w:rsidRPr="00E537BC" w:rsidRDefault="00E537BC" w:rsidP="00E537BC">
            <w:pPr>
              <w:pStyle w:val="ac"/>
              <w:numPr>
                <w:ilvl w:val="0"/>
                <w:numId w:val="23"/>
              </w:numPr>
              <w:suppressAutoHyphens w:val="0"/>
              <w:spacing w:after="0" w:line="240" w:lineRule="auto"/>
              <w:ind w:left="0" w:firstLine="360"/>
              <w:jc w:val="both"/>
              <w:rPr>
                <w:rFonts w:ascii="Times New Roman" w:eastAsia="Times New Roman" w:hAnsi="Times New Roman" w:cs="Times New Roman"/>
                <w:bCs/>
              </w:rPr>
            </w:pPr>
            <w:r w:rsidRPr="00E537BC">
              <w:rPr>
                <w:rFonts w:ascii="Times New Roman" w:eastAsia="Times New Roman" w:hAnsi="Times New Roman" w:cs="Times New Roman"/>
                <w:bCs/>
              </w:rPr>
              <w:t>Элементы декора задника конгресс-холла;</w:t>
            </w:r>
          </w:p>
          <w:p w14:paraId="676C1666" w14:textId="77777777" w:rsidR="00E537BC" w:rsidRPr="00E537BC" w:rsidRDefault="00E537BC" w:rsidP="00E537BC">
            <w:pPr>
              <w:pStyle w:val="ac"/>
              <w:numPr>
                <w:ilvl w:val="0"/>
                <w:numId w:val="23"/>
              </w:numPr>
              <w:suppressAutoHyphens w:val="0"/>
              <w:spacing w:after="0" w:line="240" w:lineRule="auto"/>
              <w:ind w:left="0" w:firstLine="360"/>
              <w:jc w:val="both"/>
              <w:rPr>
                <w:rFonts w:ascii="Times New Roman" w:eastAsia="Times New Roman" w:hAnsi="Times New Roman" w:cs="Times New Roman"/>
                <w:bCs/>
              </w:rPr>
            </w:pPr>
            <w:r w:rsidRPr="00E537BC">
              <w:rPr>
                <w:rFonts w:ascii="Times New Roman" w:eastAsia="Times New Roman" w:hAnsi="Times New Roman" w:cs="Times New Roman"/>
                <w:bCs/>
              </w:rPr>
              <w:t>Звуковое оборудование (Комплект звукоусилительного оборудования Line Array MEYER SOUND M1D (или аналог) 6 кВт (8top+2sub), Акустические системы TOP (или аналог), Активная двухполосная ак.cистема  K-array KF12 (1х12”+1х2”; 500W; 127/133 dB; 70°x70°, доп. усилитель для SUB 750W/8 Ohm) (или аналог), Микшерные пульты: ALLEN&amp;HEATH QU-16 (или аналог), цифровой микшерный пульт 16 mic in/3 st in/10 Aux/4 FX + AR2412, Микрофоны шнуровые, DI, сплитеры: Микрофон для конференции Clevermic-BKR BL-516 (или аналог) - 8 шт., Комплект из 4х радиомикрофонов  Октава OWS-U1200H (или аналог) и антенного усилителя - 1 шт., Комплект из 4х радиомикрофонов SHURE QLX-D (или аналог) и антенного усилителя - 0,5 шт., Головная радиосистема  Sеnnheiser Transmitter SK 100 (или аналог) - 2 шт.);</w:t>
            </w:r>
          </w:p>
          <w:p w14:paraId="38A43A25" w14:textId="77777777" w:rsidR="00E537BC" w:rsidRPr="00E537BC" w:rsidRDefault="00E537BC" w:rsidP="00E537BC">
            <w:pPr>
              <w:pStyle w:val="ac"/>
              <w:numPr>
                <w:ilvl w:val="0"/>
                <w:numId w:val="23"/>
              </w:numPr>
              <w:suppressAutoHyphens w:val="0"/>
              <w:spacing w:after="0" w:line="240" w:lineRule="auto"/>
              <w:ind w:left="0" w:firstLine="317"/>
              <w:jc w:val="both"/>
              <w:rPr>
                <w:rFonts w:ascii="Times New Roman" w:eastAsia="Times New Roman" w:hAnsi="Times New Roman" w:cs="Times New Roman"/>
                <w:bCs/>
              </w:rPr>
            </w:pPr>
            <w:r w:rsidRPr="00E537BC">
              <w:rPr>
                <w:rFonts w:ascii="Times New Roman" w:eastAsia="Times New Roman" w:hAnsi="Times New Roman" w:cs="Times New Roman"/>
                <w:bCs/>
              </w:rPr>
              <w:t>Застилка пола ковролином, в т.ч. застилка подиума в объеме не менее 450 кв.м.;</w:t>
            </w:r>
          </w:p>
          <w:p w14:paraId="0F577749" w14:textId="77777777" w:rsidR="00E537BC" w:rsidRPr="00E537BC" w:rsidRDefault="00E537BC" w:rsidP="00E537BC">
            <w:pPr>
              <w:pStyle w:val="ac"/>
              <w:numPr>
                <w:ilvl w:val="0"/>
                <w:numId w:val="23"/>
              </w:numPr>
              <w:suppressAutoHyphens w:val="0"/>
              <w:spacing w:after="0" w:line="240" w:lineRule="auto"/>
              <w:ind w:left="0" w:firstLine="317"/>
              <w:jc w:val="both"/>
              <w:rPr>
                <w:rFonts w:ascii="Times New Roman" w:eastAsia="Times New Roman" w:hAnsi="Times New Roman" w:cs="Times New Roman"/>
                <w:bCs/>
              </w:rPr>
            </w:pPr>
            <w:r w:rsidRPr="00E537BC">
              <w:rPr>
                <w:rFonts w:ascii="Times New Roman" w:eastAsia="Times New Roman" w:hAnsi="Times New Roman" w:cs="Times New Roman"/>
                <w:bCs/>
              </w:rPr>
              <w:t>Оформление внешних и внутренних стен баннером с полноцветной печатью, монтаж на конструктив Максима (или аналог);</w:t>
            </w:r>
          </w:p>
          <w:p w14:paraId="2987D6D4" w14:textId="77777777" w:rsidR="00E537BC" w:rsidRPr="00E537BC" w:rsidRDefault="00E537BC" w:rsidP="00E537BC">
            <w:pPr>
              <w:pStyle w:val="ac"/>
              <w:numPr>
                <w:ilvl w:val="0"/>
                <w:numId w:val="23"/>
              </w:numPr>
              <w:suppressAutoHyphens w:val="0"/>
              <w:spacing w:after="0" w:line="240" w:lineRule="auto"/>
              <w:ind w:left="0" w:firstLine="317"/>
              <w:jc w:val="both"/>
              <w:rPr>
                <w:rFonts w:ascii="Times New Roman" w:eastAsia="Times New Roman" w:hAnsi="Times New Roman" w:cs="Times New Roman"/>
                <w:bCs/>
              </w:rPr>
            </w:pPr>
            <w:r w:rsidRPr="00E537BC">
              <w:rPr>
                <w:rFonts w:ascii="Times New Roman" w:eastAsia="Times New Roman" w:hAnsi="Times New Roman" w:cs="Times New Roman"/>
                <w:bCs/>
              </w:rPr>
              <w:t>Входные конструкции с оформлением;</w:t>
            </w:r>
          </w:p>
          <w:p w14:paraId="5B495C67" w14:textId="77777777" w:rsidR="00E537BC" w:rsidRPr="00E537BC" w:rsidRDefault="00E537BC" w:rsidP="00E537BC">
            <w:pPr>
              <w:pStyle w:val="ac"/>
              <w:numPr>
                <w:ilvl w:val="0"/>
                <w:numId w:val="23"/>
              </w:numPr>
              <w:suppressAutoHyphens w:val="0"/>
              <w:spacing w:after="0" w:line="240" w:lineRule="auto"/>
              <w:ind w:left="0" w:firstLine="317"/>
              <w:jc w:val="both"/>
              <w:rPr>
                <w:rFonts w:ascii="Times New Roman" w:eastAsia="Times New Roman" w:hAnsi="Times New Roman" w:cs="Times New Roman"/>
                <w:bCs/>
              </w:rPr>
            </w:pPr>
            <w:r w:rsidRPr="00E537BC">
              <w:rPr>
                <w:rFonts w:ascii="Times New Roman" w:eastAsia="Times New Roman" w:hAnsi="Times New Roman" w:cs="Times New Roman"/>
                <w:bCs/>
              </w:rPr>
              <w:t>Стулья единого типа для слушателей в количестве не менее 250 шт.;</w:t>
            </w:r>
          </w:p>
          <w:p w14:paraId="286AD002" w14:textId="77777777" w:rsidR="00E537BC" w:rsidRPr="00E537BC" w:rsidRDefault="00E537BC" w:rsidP="00E537BC">
            <w:pPr>
              <w:pStyle w:val="ac"/>
              <w:numPr>
                <w:ilvl w:val="0"/>
                <w:numId w:val="23"/>
              </w:numPr>
              <w:suppressAutoHyphens w:val="0"/>
              <w:spacing w:after="0" w:line="240" w:lineRule="auto"/>
              <w:ind w:left="0" w:firstLine="317"/>
              <w:jc w:val="both"/>
              <w:rPr>
                <w:rFonts w:ascii="Times New Roman" w:eastAsia="Times New Roman" w:hAnsi="Times New Roman" w:cs="Times New Roman"/>
                <w:bCs/>
              </w:rPr>
            </w:pPr>
            <w:r w:rsidRPr="00E537BC">
              <w:rPr>
                <w:rFonts w:ascii="Times New Roman" w:eastAsia="Times New Roman" w:hAnsi="Times New Roman" w:cs="Times New Roman"/>
                <w:bCs/>
              </w:rPr>
              <w:t>Кресла для президиума единого типа в количестве не менее 8 шт.;</w:t>
            </w:r>
          </w:p>
          <w:p w14:paraId="24BAA87B" w14:textId="77777777" w:rsidR="00E537BC" w:rsidRPr="00E537BC" w:rsidRDefault="00E537BC" w:rsidP="00E537BC">
            <w:pPr>
              <w:pStyle w:val="ac"/>
              <w:numPr>
                <w:ilvl w:val="0"/>
                <w:numId w:val="23"/>
              </w:numPr>
              <w:suppressAutoHyphens w:val="0"/>
              <w:spacing w:after="0" w:line="240" w:lineRule="auto"/>
              <w:ind w:left="0" w:firstLine="317"/>
              <w:jc w:val="both"/>
              <w:rPr>
                <w:rFonts w:ascii="Times New Roman" w:eastAsia="Times New Roman" w:hAnsi="Times New Roman" w:cs="Times New Roman"/>
                <w:bCs/>
              </w:rPr>
            </w:pPr>
            <w:r w:rsidRPr="00E537BC">
              <w:rPr>
                <w:rFonts w:ascii="Times New Roman" w:eastAsia="Times New Roman" w:hAnsi="Times New Roman" w:cs="Times New Roman"/>
                <w:bCs/>
              </w:rPr>
              <w:t>Столики для президиума единого типа в количестве не менее 8 шт.;</w:t>
            </w:r>
          </w:p>
          <w:p w14:paraId="27DE42AA" w14:textId="77777777" w:rsidR="00E537BC" w:rsidRPr="00E537BC" w:rsidRDefault="00E537BC" w:rsidP="00E537BC">
            <w:pPr>
              <w:pStyle w:val="ac"/>
              <w:numPr>
                <w:ilvl w:val="0"/>
                <w:numId w:val="23"/>
              </w:numPr>
              <w:suppressAutoHyphens w:val="0"/>
              <w:spacing w:after="0" w:line="240" w:lineRule="auto"/>
              <w:ind w:left="0" w:firstLine="317"/>
              <w:jc w:val="both"/>
              <w:rPr>
                <w:rFonts w:ascii="Times New Roman" w:eastAsia="Times New Roman" w:hAnsi="Times New Roman" w:cs="Times New Roman"/>
                <w:bCs/>
              </w:rPr>
            </w:pPr>
            <w:r w:rsidRPr="00E537BC">
              <w:rPr>
                <w:rFonts w:ascii="Times New Roman" w:eastAsia="Times New Roman" w:hAnsi="Times New Roman" w:cs="Times New Roman"/>
                <w:bCs/>
              </w:rPr>
              <w:t>Кулер для воды со сменными бутылями и одноразовыми стаканами;</w:t>
            </w:r>
          </w:p>
          <w:p w14:paraId="14B02E48" w14:textId="77777777" w:rsidR="00E537BC" w:rsidRPr="00E537BC" w:rsidRDefault="00E537BC" w:rsidP="00E537BC">
            <w:pPr>
              <w:pStyle w:val="ac"/>
              <w:numPr>
                <w:ilvl w:val="0"/>
                <w:numId w:val="23"/>
              </w:numPr>
              <w:suppressAutoHyphens w:val="0"/>
              <w:spacing w:after="0" w:line="240" w:lineRule="auto"/>
              <w:ind w:left="0" w:firstLine="317"/>
              <w:jc w:val="both"/>
              <w:rPr>
                <w:rFonts w:ascii="Times New Roman" w:eastAsia="Times New Roman" w:hAnsi="Times New Roman" w:cs="Times New Roman"/>
                <w:bCs/>
              </w:rPr>
            </w:pPr>
            <w:r w:rsidRPr="00E537BC">
              <w:rPr>
                <w:rFonts w:ascii="Times New Roman" w:eastAsia="Times New Roman" w:hAnsi="Times New Roman" w:cs="Times New Roman"/>
                <w:bCs/>
              </w:rPr>
              <w:t>Застройка и оснащение пультовой, в том числе с оборудованием для трансляции;</w:t>
            </w:r>
          </w:p>
          <w:p w14:paraId="45EC2E50" w14:textId="77777777" w:rsidR="00E537BC" w:rsidRPr="00E537BC" w:rsidRDefault="00E537BC" w:rsidP="00E537BC">
            <w:pPr>
              <w:pStyle w:val="ac"/>
              <w:numPr>
                <w:ilvl w:val="0"/>
                <w:numId w:val="23"/>
              </w:numPr>
              <w:suppressAutoHyphens w:val="0"/>
              <w:spacing w:after="0" w:line="240" w:lineRule="auto"/>
              <w:ind w:left="0" w:firstLine="317"/>
              <w:jc w:val="both"/>
              <w:rPr>
                <w:rFonts w:ascii="Times New Roman" w:eastAsia="Times New Roman" w:hAnsi="Times New Roman" w:cs="Times New Roman"/>
                <w:bCs/>
              </w:rPr>
            </w:pPr>
            <w:r w:rsidRPr="00E537BC">
              <w:rPr>
                <w:rFonts w:ascii="Times New Roman" w:eastAsia="Times New Roman" w:hAnsi="Times New Roman" w:cs="Times New Roman"/>
                <w:bCs/>
              </w:rPr>
              <w:t>Застройка и оснащение кабин для синхронного перевода с русского на китайский язык.</w:t>
            </w:r>
          </w:p>
          <w:p w14:paraId="10B988B5" w14:textId="77777777" w:rsidR="00E537BC" w:rsidRPr="00E537BC" w:rsidRDefault="00E537BC" w:rsidP="00E537BC">
            <w:pPr>
              <w:pStyle w:val="ac"/>
              <w:numPr>
                <w:ilvl w:val="2"/>
                <w:numId w:val="21"/>
              </w:numPr>
              <w:suppressAutoHyphens w:val="0"/>
              <w:spacing w:after="0" w:line="240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bCs/>
              </w:rPr>
            </w:pPr>
            <w:r w:rsidRPr="00E537BC">
              <w:rPr>
                <w:rFonts w:ascii="Times New Roman" w:eastAsia="Times New Roman" w:hAnsi="Times New Roman" w:cs="Times New Roman"/>
                <w:b/>
              </w:rPr>
              <w:t>Застройка и оснащение конференц-зала № 1 должно включать:</w:t>
            </w:r>
          </w:p>
          <w:p w14:paraId="38BE52D5" w14:textId="77777777" w:rsidR="00E537BC" w:rsidRPr="00E537BC" w:rsidRDefault="00E537BC" w:rsidP="00E537BC">
            <w:pPr>
              <w:pStyle w:val="ac"/>
              <w:numPr>
                <w:ilvl w:val="0"/>
                <w:numId w:val="24"/>
              </w:numPr>
              <w:suppressAutoHyphens w:val="0"/>
              <w:spacing w:after="0" w:line="240" w:lineRule="auto"/>
              <w:ind w:left="0" w:firstLine="317"/>
              <w:jc w:val="both"/>
              <w:rPr>
                <w:rFonts w:ascii="Times New Roman" w:eastAsia="Times New Roman" w:hAnsi="Times New Roman" w:cs="Times New Roman"/>
                <w:bCs/>
              </w:rPr>
            </w:pPr>
            <w:r w:rsidRPr="00E537BC">
              <w:rPr>
                <w:rFonts w:ascii="Times New Roman" w:eastAsia="Times New Roman" w:hAnsi="Times New Roman" w:cs="Times New Roman"/>
                <w:bCs/>
              </w:rPr>
              <w:t>Звуковое оборудование (комплект звук 2 топа на стойках, 2 радиомикрофона, конференц-система, коммутация);</w:t>
            </w:r>
          </w:p>
          <w:p w14:paraId="787C8F5D" w14:textId="77777777" w:rsidR="00E537BC" w:rsidRPr="00E537BC" w:rsidRDefault="00E537BC" w:rsidP="00E537BC">
            <w:pPr>
              <w:pStyle w:val="ac"/>
              <w:numPr>
                <w:ilvl w:val="0"/>
                <w:numId w:val="24"/>
              </w:numPr>
              <w:suppressAutoHyphens w:val="0"/>
              <w:spacing w:after="0" w:line="240" w:lineRule="auto"/>
              <w:ind w:left="0" w:firstLine="317"/>
              <w:jc w:val="both"/>
              <w:rPr>
                <w:rFonts w:ascii="Times New Roman" w:eastAsia="Times New Roman" w:hAnsi="Times New Roman" w:cs="Times New Roman"/>
                <w:bCs/>
              </w:rPr>
            </w:pPr>
            <w:r w:rsidRPr="00E537BC">
              <w:rPr>
                <w:rFonts w:ascii="Times New Roman" w:eastAsia="Times New Roman" w:hAnsi="Times New Roman" w:cs="Times New Roman"/>
                <w:bCs/>
              </w:rPr>
              <w:t>Видеооборудование (JBL (или аналог) 2 шт.(0,5 кВт), стойки для аккустических систем, пульт до 10 каналов, радиомикрофон - 2 шт., Конференц-система RELACANT (или аналог), центральный блок - 1 шт., Конференц-система RELACANT (или аналог), микрофон - 8 шт., коммутация);</w:t>
            </w:r>
          </w:p>
          <w:p w14:paraId="5D94E8C1" w14:textId="77777777" w:rsidR="00E537BC" w:rsidRPr="00E537BC" w:rsidRDefault="00E537BC" w:rsidP="00E537BC">
            <w:pPr>
              <w:pStyle w:val="ac"/>
              <w:numPr>
                <w:ilvl w:val="0"/>
                <w:numId w:val="24"/>
              </w:numPr>
              <w:suppressAutoHyphens w:val="0"/>
              <w:spacing w:after="0" w:line="240" w:lineRule="auto"/>
              <w:ind w:left="0" w:firstLine="317"/>
              <w:jc w:val="both"/>
              <w:rPr>
                <w:rFonts w:ascii="Times New Roman" w:eastAsia="Times New Roman" w:hAnsi="Times New Roman" w:cs="Times New Roman"/>
                <w:bCs/>
              </w:rPr>
            </w:pPr>
            <w:r w:rsidRPr="00E537BC">
              <w:rPr>
                <w:rFonts w:ascii="Times New Roman" w:eastAsia="Times New Roman" w:hAnsi="Times New Roman" w:cs="Times New Roman"/>
                <w:bCs/>
              </w:rPr>
              <w:t>Застилка пола ковролином в объеме не менее 400 кв. м.;</w:t>
            </w:r>
          </w:p>
          <w:p w14:paraId="34B22BA0" w14:textId="77777777" w:rsidR="00E537BC" w:rsidRPr="00E537BC" w:rsidRDefault="00E537BC" w:rsidP="00E537BC">
            <w:pPr>
              <w:pStyle w:val="ac"/>
              <w:numPr>
                <w:ilvl w:val="0"/>
                <w:numId w:val="24"/>
              </w:numPr>
              <w:suppressAutoHyphens w:val="0"/>
              <w:spacing w:after="0" w:line="240" w:lineRule="auto"/>
              <w:ind w:left="0" w:firstLine="317"/>
              <w:jc w:val="both"/>
              <w:rPr>
                <w:rFonts w:ascii="Times New Roman" w:eastAsia="Times New Roman" w:hAnsi="Times New Roman" w:cs="Times New Roman"/>
                <w:bCs/>
              </w:rPr>
            </w:pPr>
            <w:r w:rsidRPr="00E537BC">
              <w:rPr>
                <w:rFonts w:ascii="Times New Roman" w:eastAsia="Times New Roman" w:hAnsi="Times New Roman" w:cs="Times New Roman"/>
                <w:bCs/>
              </w:rPr>
              <w:t>Подвесная табличка с номером зала;</w:t>
            </w:r>
          </w:p>
          <w:p w14:paraId="3240681A" w14:textId="77777777" w:rsidR="00E537BC" w:rsidRPr="00E537BC" w:rsidRDefault="00E537BC" w:rsidP="00E537BC">
            <w:pPr>
              <w:pStyle w:val="ac"/>
              <w:numPr>
                <w:ilvl w:val="0"/>
                <w:numId w:val="24"/>
              </w:numPr>
              <w:suppressAutoHyphens w:val="0"/>
              <w:spacing w:after="0" w:line="240" w:lineRule="auto"/>
              <w:ind w:left="0" w:firstLine="317"/>
              <w:jc w:val="both"/>
              <w:rPr>
                <w:rFonts w:ascii="Times New Roman" w:eastAsia="Times New Roman" w:hAnsi="Times New Roman" w:cs="Times New Roman"/>
                <w:bCs/>
              </w:rPr>
            </w:pPr>
            <w:r w:rsidRPr="00E537BC">
              <w:rPr>
                <w:rFonts w:ascii="Times New Roman" w:eastAsia="Times New Roman" w:hAnsi="Times New Roman" w:cs="Times New Roman"/>
                <w:bCs/>
              </w:rPr>
              <w:t>Оформление задника, баннер, каше под плазму, оформление плазм суфлеров - оформление баннером или пленкой с полноцветной печатью;</w:t>
            </w:r>
          </w:p>
          <w:p w14:paraId="6BE67227" w14:textId="77777777" w:rsidR="00E537BC" w:rsidRPr="00E537BC" w:rsidRDefault="00E537BC" w:rsidP="00E537BC">
            <w:pPr>
              <w:pStyle w:val="ac"/>
              <w:numPr>
                <w:ilvl w:val="0"/>
                <w:numId w:val="24"/>
              </w:numPr>
              <w:suppressAutoHyphens w:val="0"/>
              <w:spacing w:line="240" w:lineRule="auto"/>
              <w:ind w:left="0" w:firstLine="317"/>
              <w:jc w:val="both"/>
              <w:rPr>
                <w:rFonts w:ascii="Times New Roman" w:eastAsia="Times New Roman" w:hAnsi="Times New Roman" w:cs="Times New Roman"/>
                <w:bCs/>
              </w:rPr>
            </w:pPr>
            <w:r w:rsidRPr="00E537BC">
              <w:rPr>
                <w:rFonts w:ascii="Times New Roman" w:eastAsia="Times New Roman" w:hAnsi="Times New Roman" w:cs="Times New Roman"/>
                <w:bCs/>
              </w:rPr>
              <w:lastRenderedPageBreak/>
              <w:t>Застройка и оснащение пультовой, в том числе с оборудованием для трансляции;</w:t>
            </w:r>
          </w:p>
          <w:p w14:paraId="02B631AA" w14:textId="77777777" w:rsidR="00E537BC" w:rsidRPr="00E537BC" w:rsidRDefault="00E537BC" w:rsidP="00E537BC">
            <w:pPr>
              <w:pStyle w:val="ac"/>
              <w:numPr>
                <w:ilvl w:val="0"/>
                <w:numId w:val="24"/>
              </w:numPr>
              <w:suppressAutoHyphens w:val="0"/>
              <w:spacing w:after="0" w:line="240" w:lineRule="auto"/>
              <w:ind w:left="0" w:firstLine="317"/>
              <w:jc w:val="both"/>
              <w:rPr>
                <w:rFonts w:ascii="Times New Roman" w:eastAsia="Times New Roman" w:hAnsi="Times New Roman" w:cs="Times New Roman"/>
                <w:bCs/>
              </w:rPr>
            </w:pPr>
            <w:r w:rsidRPr="00E537BC">
              <w:rPr>
                <w:rFonts w:ascii="Times New Roman" w:eastAsia="Times New Roman" w:hAnsi="Times New Roman" w:cs="Times New Roman"/>
                <w:bCs/>
              </w:rPr>
              <w:t>Кресла для президиума единого типа в количестве не менее 5 шт.;</w:t>
            </w:r>
          </w:p>
          <w:p w14:paraId="229C0506" w14:textId="77777777" w:rsidR="00E537BC" w:rsidRPr="00E537BC" w:rsidRDefault="00E537BC" w:rsidP="00E537BC">
            <w:pPr>
              <w:pStyle w:val="ac"/>
              <w:numPr>
                <w:ilvl w:val="0"/>
                <w:numId w:val="24"/>
              </w:numPr>
              <w:suppressAutoHyphens w:val="0"/>
              <w:spacing w:line="240" w:lineRule="auto"/>
              <w:ind w:left="0" w:firstLine="317"/>
              <w:jc w:val="both"/>
              <w:rPr>
                <w:rFonts w:ascii="Times New Roman" w:eastAsia="Times New Roman" w:hAnsi="Times New Roman" w:cs="Times New Roman"/>
                <w:bCs/>
              </w:rPr>
            </w:pPr>
            <w:r w:rsidRPr="00E537BC">
              <w:rPr>
                <w:rFonts w:ascii="Times New Roman" w:eastAsia="Times New Roman" w:hAnsi="Times New Roman" w:cs="Times New Roman"/>
                <w:bCs/>
              </w:rPr>
              <w:t>Столики для президиума единого типа в количестве не менее 5 шт.;</w:t>
            </w:r>
          </w:p>
          <w:p w14:paraId="56798ED9" w14:textId="77777777" w:rsidR="00E537BC" w:rsidRPr="00E537BC" w:rsidRDefault="00E537BC" w:rsidP="00E537BC">
            <w:pPr>
              <w:pStyle w:val="ac"/>
              <w:numPr>
                <w:ilvl w:val="0"/>
                <w:numId w:val="24"/>
              </w:numPr>
              <w:suppressAutoHyphens w:val="0"/>
              <w:spacing w:after="0" w:line="240" w:lineRule="auto"/>
              <w:ind w:left="0" w:firstLine="317"/>
              <w:jc w:val="both"/>
              <w:rPr>
                <w:rFonts w:ascii="Times New Roman" w:eastAsia="Times New Roman" w:hAnsi="Times New Roman" w:cs="Times New Roman"/>
                <w:bCs/>
              </w:rPr>
            </w:pPr>
            <w:r w:rsidRPr="00E537BC">
              <w:rPr>
                <w:rFonts w:ascii="Times New Roman" w:eastAsia="Times New Roman" w:hAnsi="Times New Roman" w:cs="Times New Roman"/>
                <w:bCs/>
              </w:rPr>
              <w:t>Стулья для участников мероприятия единого типа в количестве не менее 100 шт.;</w:t>
            </w:r>
          </w:p>
          <w:p w14:paraId="1069F93F" w14:textId="77777777" w:rsidR="00E537BC" w:rsidRPr="00E537BC" w:rsidRDefault="00E537BC" w:rsidP="00E537BC">
            <w:pPr>
              <w:pStyle w:val="ac"/>
              <w:numPr>
                <w:ilvl w:val="0"/>
                <w:numId w:val="24"/>
              </w:numPr>
              <w:spacing w:line="240" w:lineRule="auto"/>
              <w:ind w:left="0" w:firstLine="317"/>
              <w:jc w:val="both"/>
              <w:rPr>
                <w:rFonts w:ascii="Times New Roman" w:eastAsia="Times New Roman" w:hAnsi="Times New Roman" w:cs="Times New Roman"/>
                <w:bCs/>
              </w:rPr>
            </w:pPr>
            <w:r w:rsidRPr="00E537BC">
              <w:rPr>
                <w:rFonts w:ascii="Times New Roman" w:eastAsia="Times New Roman" w:hAnsi="Times New Roman" w:cs="Times New Roman"/>
                <w:bCs/>
              </w:rPr>
              <w:t>Кулер для воды со сменными бутылями и одноразовыми стаканами.</w:t>
            </w:r>
          </w:p>
          <w:p w14:paraId="4C8B9444" w14:textId="77777777" w:rsidR="00E537BC" w:rsidRPr="00E537BC" w:rsidRDefault="00E537BC" w:rsidP="00E537BC">
            <w:pPr>
              <w:pStyle w:val="ac"/>
              <w:numPr>
                <w:ilvl w:val="2"/>
                <w:numId w:val="21"/>
              </w:numPr>
              <w:suppressAutoHyphens w:val="0"/>
              <w:spacing w:after="0" w:line="240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E537BC">
              <w:rPr>
                <w:rFonts w:ascii="Times New Roman" w:eastAsia="Times New Roman" w:hAnsi="Times New Roman" w:cs="Times New Roman"/>
                <w:b/>
              </w:rPr>
              <w:t>Застройка и оснащение конференц-зала № 2 должно включать:</w:t>
            </w:r>
          </w:p>
          <w:p w14:paraId="21C3DF41" w14:textId="77777777" w:rsidR="00E537BC" w:rsidRPr="00E537BC" w:rsidRDefault="00E537BC" w:rsidP="00E537BC">
            <w:pPr>
              <w:pStyle w:val="ac"/>
              <w:numPr>
                <w:ilvl w:val="0"/>
                <w:numId w:val="25"/>
              </w:numPr>
              <w:suppressAutoHyphens w:val="0"/>
              <w:spacing w:line="240" w:lineRule="auto"/>
              <w:ind w:left="0" w:firstLine="317"/>
              <w:jc w:val="both"/>
              <w:rPr>
                <w:rFonts w:ascii="Times New Roman" w:eastAsia="Times New Roman" w:hAnsi="Times New Roman" w:cs="Times New Roman"/>
                <w:bCs/>
              </w:rPr>
            </w:pPr>
            <w:r w:rsidRPr="00E537BC">
              <w:rPr>
                <w:rFonts w:ascii="Times New Roman" w:eastAsia="Times New Roman" w:hAnsi="Times New Roman" w:cs="Times New Roman"/>
                <w:bCs/>
              </w:rPr>
              <w:t>Звуковое оборудование (Комплект звука JBL (или аналог) 2 шт.(0,5 кВт), стойки для аккустических систем, пульт до 10 каналов, радиомикрофон - 2 шт., Конференц-система RELACANT (или аналог), центральный блок - 1 шт., Конференц-система RELACANT, (или аналог) микрофон - 8 шт.,);</w:t>
            </w:r>
          </w:p>
          <w:p w14:paraId="72587F53" w14:textId="77777777" w:rsidR="00E537BC" w:rsidRPr="00E537BC" w:rsidRDefault="00E537BC" w:rsidP="00E537BC">
            <w:pPr>
              <w:pStyle w:val="ac"/>
              <w:numPr>
                <w:ilvl w:val="0"/>
                <w:numId w:val="25"/>
              </w:numPr>
              <w:suppressAutoHyphens w:val="0"/>
              <w:spacing w:line="240" w:lineRule="auto"/>
              <w:ind w:left="0" w:firstLine="317"/>
              <w:jc w:val="both"/>
              <w:rPr>
                <w:rFonts w:ascii="Times New Roman" w:eastAsia="Times New Roman" w:hAnsi="Times New Roman" w:cs="Times New Roman"/>
                <w:bCs/>
              </w:rPr>
            </w:pPr>
            <w:r w:rsidRPr="00E537BC">
              <w:rPr>
                <w:rFonts w:ascii="Times New Roman" w:eastAsia="Times New Roman" w:hAnsi="Times New Roman" w:cs="Times New Roman"/>
                <w:bCs/>
              </w:rPr>
              <w:t>Видеооборудование (LED панель - 75’ - 1 шт. на тотемах, стойка для плазменной панели PREMIUM (или аналог), плазмы подсказки 49' - 2 шт., сервер VMIX или RESOLUME ARENA (или аналог), коммутация, Автоматическая камера PTZ (или аналог) - 1 шт.);</w:t>
            </w:r>
          </w:p>
          <w:p w14:paraId="481994A1" w14:textId="77777777" w:rsidR="00E537BC" w:rsidRPr="00E537BC" w:rsidRDefault="00E537BC" w:rsidP="00E537BC">
            <w:pPr>
              <w:pStyle w:val="ac"/>
              <w:numPr>
                <w:ilvl w:val="0"/>
                <w:numId w:val="25"/>
              </w:numPr>
              <w:suppressAutoHyphens w:val="0"/>
              <w:spacing w:line="240" w:lineRule="auto"/>
              <w:ind w:left="0" w:firstLine="317"/>
              <w:jc w:val="both"/>
              <w:rPr>
                <w:rFonts w:ascii="Times New Roman" w:eastAsia="Times New Roman" w:hAnsi="Times New Roman" w:cs="Times New Roman"/>
                <w:bCs/>
              </w:rPr>
            </w:pPr>
            <w:r w:rsidRPr="00E537BC">
              <w:rPr>
                <w:rFonts w:ascii="Times New Roman" w:eastAsia="Times New Roman" w:hAnsi="Times New Roman" w:cs="Times New Roman"/>
                <w:bCs/>
              </w:rPr>
              <w:t>Застилка пола ковролином;</w:t>
            </w:r>
          </w:p>
          <w:p w14:paraId="1867B989" w14:textId="77777777" w:rsidR="00E537BC" w:rsidRPr="00E537BC" w:rsidRDefault="00E537BC" w:rsidP="00E537BC">
            <w:pPr>
              <w:pStyle w:val="ac"/>
              <w:numPr>
                <w:ilvl w:val="0"/>
                <w:numId w:val="25"/>
              </w:numPr>
              <w:suppressAutoHyphens w:val="0"/>
              <w:spacing w:line="240" w:lineRule="auto"/>
              <w:ind w:left="0" w:firstLine="317"/>
              <w:jc w:val="both"/>
              <w:rPr>
                <w:rFonts w:ascii="Times New Roman" w:eastAsia="Times New Roman" w:hAnsi="Times New Roman" w:cs="Times New Roman"/>
                <w:bCs/>
              </w:rPr>
            </w:pPr>
            <w:r w:rsidRPr="00E537BC">
              <w:rPr>
                <w:rFonts w:ascii="Times New Roman" w:eastAsia="Times New Roman" w:hAnsi="Times New Roman" w:cs="Times New Roman"/>
                <w:bCs/>
              </w:rPr>
              <w:t>Подвесная табличка с номером зала;</w:t>
            </w:r>
          </w:p>
          <w:p w14:paraId="5E457676" w14:textId="77777777" w:rsidR="00E537BC" w:rsidRPr="00E537BC" w:rsidRDefault="00E537BC" w:rsidP="00E537BC">
            <w:pPr>
              <w:pStyle w:val="ac"/>
              <w:numPr>
                <w:ilvl w:val="0"/>
                <w:numId w:val="25"/>
              </w:numPr>
              <w:suppressAutoHyphens w:val="0"/>
              <w:spacing w:after="0" w:line="240" w:lineRule="auto"/>
              <w:ind w:left="0" w:firstLine="317"/>
              <w:jc w:val="both"/>
              <w:rPr>
                <w:rFonts w:ascii="Times New Roman" w:eastAsia="Times New Roman" w:hAnsi="Times New Roman" w:cs="Times New Roman"/>
                <w:bCs/>
              </w:rPr>
            </w:pPr>
            <w:r w:rsidRPr="00E537BC">
              <w:rPr>
                <w:rFonts w:ascii="Times New Roman" w:eastAsia="Times New Roman" w:hAnsi="Times New Roman" w:cs="Times New Roman"/>
                <w:bCs/>
              </w:rPr>
              <w:t>Оформление задника, баннер, каше под плазму, оформление плазм суфлеров - оформление баннером или пленкой с полноцветной печатью;</w:t>
            </w:r>
          </w:p>
          <w:p w14:paraId="29DE87D4" w14:textId="77777777" w:rsidR="00E537BC" w:rsidRPr="00E537BC" w:rsidRDefault="00E537BC" w:rsidP="00E537BC">
            <w:pPr>
              <w:pStyle w:val="ac"/>
              <w:numPr>
                <w:ilvl w:val="0"/>
                <w:numId w:val="25"/>
              </w:numPr>
              <w:spacing w:line="240" w:lineRule="auto"/>
              <w:ind w:left="0" w:firstLine="317"/>
              <w:jc w:val="both"/>
              <w:rPr>
                <w:rFonts w:ascii="Times New Roman" w:eastAsia="Times New Roman" w:hAnsi="Times New Roman" w:cs="Times New Roman"/>
                <w:bCs/>
              </w:rPr>
            </w:pPr>
            <w:r w:rsidRPr="00E537BC">
              <w:rPr>
                <w:rFonts w:ascii="Times New Roman" w:eastAsia="Times New Roman" w:hAnsi="Times New Roman" w:cs="Times New Roman"/>
                <w:bCs/>
              </w:rPr>
              <w:t>Застройка и оснащение пультовой, в том числе с оборудованием для трансляции;</w:t>
            </w:r>
          </w:p>
          <w:p w14:paraId="590D8643" w14:textId="77777777" w:rsidR="00E537BC" w:rsidRPr="00E537BC" w:rsidRDefault="00E537BC" w:rsidP="00E537BC">
            <w:pPr>
              <w:pStyle w:val="ac"/>
              <w:numPr>
                <w:ilvl w:val="0"/>
                <w:numId w:val="25"/>
              </w:numPr>
              <w:suppressAutoHyphens w:val="0"/>
              <w:spacing w:line="240" w:lineRule="auto"/>
              <w:ind w:left="0" w:firstLine="317"/>
              <w:jc w:val="both"/>
              <w:rPr>
                <w:rFonts w:ascii="Times New Roman" w:eastAsia="Times New Roman" w:hAnsi="Times New Roman" w:cs="Times New Roman"/>
                <w:bCs/>
              </w:rPr>
            </w:pPr>
            <w:r w:rsidRPr="00E537BC">
              <w:rPr>
                <w:rFonts w:ascii="Times New Roman" w:eastAsia="Times New Roman" w:hAnsi="Times New Roman" w:cs="Times New Roman"/>
                <w:bCs/>
              </w:rPr>
              <w:t>Кресла для президиума единого типа в количестве не менее 3 шт.;</w:t>
            </w:r>
          </w:p>
          <w:p w14:paraId="76E4A5A8" w14:textId="77777777" w:rsidR="00E537BC" w:rsidRPr="00E537BC" w:rsidRDefault="00E537BC" w:rsidP="00E537BC">
            <w:pPr>
              <w:pStyle w:val="ac"/>
              <w:numPr>
                <w:ilvl w:val="0"/>
                <w:numId w:val="25"/>
              </w:numPr>
              <w:suppressAutoHyphens w:val="0"/>
              <w:spacing w:line="240" w:lineRule="auto"/>
              <w:ind w:left="0" w:firstLine="317"/>
              <w:jc w:val="both"/>
              <w:rPr>
                <w:rFonts w:ascii="Times New Roman" w:eastAsia="Times New Roman" w:hAnsi="Times New Roman" w:cs="Times New Roman"/>
                <w:bCs/>
              </w:rPr>
            </w:pPr>
            <w:r w:rsidRPr="00E537BC">
              <w:rPr>
                <w:rFonts w:ascii="Times New Roman" w:eastAsia="Times New Roman" w:hAnsi="Times New Roman" w:cs="Times New Roman"/>
                <w:bCs/>
              </w:rPr>
              <w:t>Столики для президиума единого типа в количестве не менее 3 шт.;</w:t>
            </w:r>
          </w:p>
          <w:p w14:paraId="3CB41EC2" w14:textId="77777777" w:rsidR="00E537BC" w:rsidRPr="00E537BC" w:rsidRDefault="00E537BC" w:rsidP="00E537BC">
            <w:pPr>
              <w:pStyle w:val="ac"/>
              <w:numPr>
                <w:ilvl w:val="0"/>
                <w:numId w:val="25"/>
              </w:numPr>
              <w:suppressAutoHyphens w:val="0"/>
              <w:spacing w:line="240" w:lineRule="auto"/>
              <w:ind w:left="0" w:firstLine="317"/>
              <w:jc w:val="both"/>
              <w:rPr>
                <w:rFonts w:ascii="Times New Roman" w:eastAsia="Times New Roman" w:hAnsi="Times New Roman" w:cs="Times New Roman"/>
                <w:bCs/>
              </w:rPr>
            </w:pPr>
            <w:r w:rsidRPr="00E537BC">
              <w:rPr>
                <w:rFonts w:ascii="Times New Roman" w:eastAsia="Times New Roman" w:hAnsi="Times New Roman" w:cs="Times New Roman"/>
                <w:bCs/>
              </w:rPr>
              <w:t>Стулья для участников мероприятия единого типа в количестве не менее 100 шт.;</w:t>
            </w:r>
          </w:p>
          <w:p w14:paraId="650CD4B6" w14:textId="77777777" w:rsidR="00E537BC" w:rsidRPr="00E537BC" w:rsidRDefault="00E537BC" w:rsidP="00E537BC">
            <w:pPr>
              <w:pStyle w:val="ac"/>
              <w:numPr>
                <w:ilvl w:val="0"/>
                <w:numId w:val="25"/>
              </w:numPr>
              <w:suppressAutoHyphens w:val="0"/>
              <w:spacing w:line="240" w:lineRule="auto"/>
              <w:ind w:left="0" w:firstLine="317"/>
              <w:jc w:val="both"/>
              <w:rPr>
                <w:rFonts w:ascii="Times New Roman" w:eastAsia="Times New Roman" w:hAnsi="Times New Roman" w:cs="Times New Roman"/>
                <w:bCs/>
              </w:rPr>
            </w:pPr>
            <w:r w:rsidRPr="00E537BC">
              <w:rPr>
                <w:rFonts w:ascii="Times New Roman" w:eastAsia="Times New Roman" w:hAnsi="Times New Roman" w:cs="Times New Roman"/>
                <w:bCs/>
              </w:rPr>
              <w:t>Кулер для воды со сменными бутылями и одноразовыми стаканами.</w:t>
            </w:r>
          </w:p>
          <w:p w14:paraId="38493AF6" w14:textId="77777777" w:rsidR="00E537BC" w:rsidRPr="00E537BC" w:rsidRDefault="00E537BC" w:rsidP="00E537BC">
            <w:pPr>
              <w:pStyle w:val="ac"/>
              <w:numPr>
                <w:ilvl w:val="2"/>
                <w:numId w:val="21"/>
              </w:numPr>
              <w:spacing w:line="240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E537BC">
              <w:rPr>
                <w:rFonts w:ascii="Times New Roman" w:eastAsia="Times New Roman" w:hAnsi="Times New Roman" w:cs="Times New Roman"/>
                <w:b/>
              </w:rPr>
              <w:t>Застройка и оснащение конференц-зала № 3 должно включать:</w:t>
            </w:r>
          </w:p>
          <w:p w14:paraId="6C67B7F8" w14:textId="77777777" w:rsidR="00E537BC" w:rsidRPr="00E537BC" w:rsidRDefault="00E537BC" w:rsidP="00E537BC">
            <w:pPr>
              <w:pStyle w:val="ac"/>
              <w:numPr>
                <w:ilvl w:val="0"/>
                <w:numId w:val="26"/>
              </w:numPr>
              <w:suppressAutoHyphens w:val="0"/>
              <w:spacing w:line="240" w:lineRule="auto"/>
              <w:ind w:left="0" w:firstLine="317"/>
              <w:jc w:val="both"/>
              <w:rPr>
                <w:rFonts w:ascii="Times New Roman" w:eastAsia="Times New Roman" w:hAnsi="Times New Roman" w:cs="Times New Roman"/>
                <w:bCs/>
              </w:rPr>
            </w:pPr>
            <w:r w:rsidRPr="00E537BC">
              <w:rPr>
                <w:rFonts w:ascii="Times New Roman" w:eastAsia="Times New Roman" w:hAnsi="Times New Roman" w:cs="Times New Roman"/>
                <w:bCs/>
              </w:rPr>
              <w:t>Звуковое оборудование (Комплект звука JBL (или аналог) 2 шт.(0,5 кВт), стойки для аккустических систем, пульт до 10 каналов, радиомикрофон - 2 шт., Конференц-система RELACANT (или аналог), центральный блок - 1 шт., Конференц-система RELACANT (или аналог), микрофон - 8 шт., коммутация);</w:t>
            </w:r>
          </w:p>
          <w:p w14:paraId="6209A5AB" w14:textId="77777777" w:rsidR="00E537BC" w:rsidRPr="00E537BC" w:rsidRDefault="00E537BC" w:rsidP="00E537BC">
            <w:pPr>
              <w:pStyle w:val="ac"/>
              <w:numPr>
                <w:ilvl w:val="0"/>
                <w:numId w:val="26"/>
              </w:numPr>
              <w:suppressAutoHyphens w:val="0"/>
              <w:spacing w:line="240" w:lineRule="auto"/>
              <w:ind w:left="0" w:firstLine="317"/>
              <w:jc w:val="both"/>
              <w:rPr>
                <w:rFonts w:ascii="Times New Roman" w:eastAsia="Times New Roman" w:hAnsi="Times New Roman" w:cs="Times New Roman"/>
                <w:bCs/>
              </w:rPr>
            </w:pPr>
            <w:r w:rsidRPr="00E537BC">
              <w:rPr>
                <w:rFonts w:ascii="Times New Roman" w:eastAsia="Times New Roman" w:hAnsi="Times New Roman" w:cs="Times New Roman"/>
                <w:bCs/>
              </w:rPr>
              <w:t>Видеооборудование (LED панель - 75’ - 1 шт. на тотемах, стойка для плазменной панели PREMIUM (или аналог), плазмы подсказки 49' - 2 шт., сервер VMIX или RESOLUME ARENA (или аналог), коммутация, Автоматическая камера PTZ (или аналог) - 1 шт.);</w:t>
            </w:r>
          </w:p>
          <w:p w14:paraId="272585A3" w14:textId="77777777" w:rsidR="00E537BC" w:rsidRPr="00E537BC" w:rsidRDefault="00E537BC" w:rsidP="00E537BC">
            <w:pPr>
              <w:pStyle w:val="ac"/>
              <w:numPr>
                <w:ilvl w:val="0"/>
                <w:numId w:val="26"/>
              </w:numPr>
              <w:suppressAutoHyphens w:val="0"/>
              <w:spacing w:line="240" w:lineRule="auto"/>
              <w:ind w:left="0" w:firstLine="317"/>
              <w:jc w:val="both"/>
              <w:rPr>
                <w:rFonts w:ascii="Times New Roman" w:eastAsia="Times New Roman" w:hAnsi="Times New Roman" w:cs="Times New Roman"/>
                <w:bCs/>
              </w:rPr>
            </w:pPr>
            <w:r w:rsidRPr="00E537BC">
              <w:rPr>
                <w:rFonts w:ascii="Times New Roman" w:eastAsia="Times New Roman" w:hAnsi="Times New Roman" w:cs="Times New Roman"/>
                <w:bCs/>
              </w:rPr>
              <w:t>Застилка пола ковролином в объеме не менее 160 кв.м.;</w:t>
            </w:r>
          </w:p>
          <w:p w14:paraId="658482FF" w14:textId="77777777" w:rsidR="00E537BC" w:rsidRPr="00E537BC" w:rsidRDefault="00E537BC" w:rsidP="00E537BC">
            <w:pPr>
              <w:pStyle w:val="ac"/>
              <w:numPr>
                <w:ilvl w:val="0"/>
                <w:numId w:val="26"/>
              </w:numPr>
              <w:suppressAutoHyphens w:val="0"/>
              <w:spacing w:line="240" w:lineRule="auto"/>
              <w:ind w:left="0" w:firstLine="317"/>
              <w:jc w:val="both"/>
              <w:rPr>
                <w:rFonts w:ascii="Times New Roman" w:eastAsia="Times New Roman" w:hAnsi="Times New Roman" w:cs="Times New Roman"/>
                <w:bCs/>
              </w:rPr>
            </w:pPr>
            <w:r w:rsidRPr="00E537BC">
              <w:rPr>
                <w:rFonts w:ascii="Times New Roman" w:eastAsia="Times New Roman" w:hAnsi="Times New Roman" w:cs="Times New Roman"/>
                <w:bCs/>
              </w:rPr>
              <w:t>Подвесная табличка с номером зала;</w:t>
            </w:r>
          </w:p>
          <w:p w14:paraId="27A2671A" w14:textId="77777777" w:rsidR="00E537BC" w:rsidRPr="00E537BC" w:rsidRDefault="00E537BC" w:rsidP="00E537BC">
            <w:pPr>
              <w:pStyle w:val="ac"/>
              <w:numPr>
                <w:ilvl w:val="0"/>
                <w:numId w:val="26"/>
              </w:numPr>
              <w:suppressAutoHyphens w:val="0"/>
              <w:spacing w:after="0" w:line="240" w:lineRule="auto"/>
              <w:ind w:left="0" w:firstLine="317"/>
              <w:jc w:val="both"/>
              <w:rPr>
                <w:rFonts w:ascii="Times New Roman" w:eastAsia="Times New Roman" w:hAnsi="Times New Roman" w:cs="Times New Roman"/>
                <w:bCs/>
              </w:rPr>
            </w:pPr>
            <w:r w:rsidRPr="00E537BC">
              <w:rPr>
                <w:rFonts w:ascii="Times New Roman" w:eastAsia="Times New Roman" w:hAnsi="Times New Roman" w:cs="Times New Roman"/>
                <w:bCs/>
              </w:rPr>
              <w:t>Оформление задника, баннер, каше под плазму, оформление плазм суфлеров - оформление баннером или пленкой с полноцветной печатью;</w:t>
            </w:r>
          </w:p>
          <w:p w14:paraId="1C5A0A98" w14:textId="77777777" w:rsidR="00E537BC" w:rsidRPr="00E537BC" w:rsidRDefault="00E537BC" w:rsidP="00E537BC">
            <w:pPr>
              <w:pStyle w:val="ac"/>
              <w:numPr>
                <w:ilvl w:val="0"/>
                <w:numId w:val="26"/>
              </w:numPr>
              <w:spacing w:line="240" w:lineRule="auto"/>
              <w:ind w:left="0" w:firstLine="317"/>
              <w:jc w:val="both"/>
              <w:rPr>
                <w:rFonts w:ascii="Times New Roman" w:eastAsia="Times New Roman" w:hAnsi="Times New Roman" w:cs="Times New Roman"/>
                <w:bCs/>
              </w:rPr>
            </w:pPr>
            <w:r w:rsidRPr="00E537BC">
              <w:rPr>
                <w:rFonts w:ascii="Times New Roman" w:eastAsia="Times New Roman" w:hAnsi="Times New Roman" w:cs="Times New Roman"/>
                <w:bCs/>
              </w:rPr>
              <w:lastRenderedPageBreak/>
              <w:t>Застройка и оснащение пультовой, в том числе с оборудованием для трансляции;</w:t>
            </w:r>
          </w:p>
          <w:p w14:paraId="45551AE5" w14:textId="77777777" w:rsidR="00E537BC" w:rsidRPr="00E537BC" w:rsidRDefault="00E537BC" w:rsidP="00E537BC">
            <w:pPr>
              <w:pStyle w:val="ac"/>
              <w:numPr>
                <w:ilvl w:val="0"/>
                <w:numId w:val="26"/>
              </w:numPr>
              <w:suppressAutoHyphens w:val="0"/>
              <w:spacing w:line="240" w:lineRule="auto"/>
              <w:ind w:left="0" w:firstLine="317"/>
              <w:jc w:val="both"/>
              <w:rPr>
                <w:rFonts w:ascii="Times New Roman" w:eastAsia="Times New Roman" w:hAnsi="Times New Roman" w:cs="Times New Roman"/>
                <w:bCs/>
              </w:rPr>
            </w:pPr>
            <w:r w:rsidRPr="00E537BC">
              <w:rPr>
                <w:rFonts w:ascii="Times New Roman" w:eastAsia="Times New Roman" w:hAnsi="Times New Roman" w:cs="Times New Roman"/>
                <w:bCs/>
              </w:rPr>
              <w:t>Кресла для президиума единого типа в количестве не менее 3 шт.;</w:t>
            </w:r>
          </w:p>
          <w:p w14:paraId="6CF5AD70" w14:textId="77777777" w:rsidR="00E537BC" w:rsidRPr="00E537BC" w:rsidRDefault="00E537BC" w:rsidP="00E537BC">
            <w:pPr>
              <w:pStyle w:val="ac"/>
              <w:numPr>
                <w:ilvl w:val="0"/>
                <w:numId w:val="26"/>
              </w:numPr>
              <w:suppressAutoHyphens w:val="0"/>
              <w:spacing w:line="240" w:lineRule="auto"/>
              <w:ind w:left="0" w:firstLine="317"/>
              <w:jc w:val="both"/>
              <w:rPr>
                <w:rFonts w:ascii="Times New Roman" w:eastAsia="Times New Roman" w:hAnsi="Times New Roman" w:cs="Times New Roman"/>
                <w:bCs/>
              </w:rPr>
            </w:pPr>
            <w:r w:rsidRPr="00E537BC">
              <w:rPr>
                <w:rFonts w:ascii="Times New Roman" w:eastAsia="Times New Roman" w:hAnsi="Times New Roman" w:cs="Times New Roman"/>
                <w:bCs/>
              </w:rPr>
              <w:t>Столики для президиума единого типа в количестве не менее 3 шт.;</w:t>
            </w:r>
          </w:p>
          <w:p w14:paraId="280B9142" w14:textId="77777777" w:rsidR="00E537BC" w:rsidRPr="00E537BC" w:rsidRDefault="00E537BC" w:rsidP="00E537BC">
            <w:pPr>
              <w:pStyle w:val="ac"/>
              <w:numPr>
                <w:ilvl w:val="0"/>
                <w:numId w:val="26"/>
              </w:numPr>
              <w:suppressAutoHyphens w:val="0"/>
              <w:spacing w:line="240" w:lineRule="auto"/>
              <w:ind w:left="0" w:firstLine="317"/>
              <w:jc w:val="both"/>
              <w:rPr>
                <w:rFonts w:ascii="Times New Roman" w:eastAsia="Times New Roman" w:hAnsi="Times New Roman" w:cs="Times New Roman"/>
                <w:bCs/>
              </w:rPr>
            </w:pPr>
            <w:r w:rsidRPr="00E537BC">
              <w:rPr>
                <w:rFonts w:ascii="Times New Roman" w:eastAsia="Times New Roman" w:hAnsi="Times New Roman" w:cs="Times New Roman"/>
                <w:bCs/>
              </w:rPr>
              <w:t>Стулья для участников мероприятия единого типа в количестве не менее 100 шт.;</w:t>
            </w:r>
          </w:p>
          <w:p w14:paraId="5ED05649" w14:textId="77777777" w:rsidR="00E537BC" w:rsidRPr="00E537BC" w:rsidRDefault="00E537BC" w:rsidP="00E537BC">
            <w:pPr>
              <w:pStyle w:val="ac"/>
              <w:numPr>
                <w:ilvl w:val="0"/>
                <w:numId w:val="26"/>
              </w:numPr>
              <w:suppressAutoHyphens w:val="0"/>
              <w:spacing w:line="240" w:lineRule="auto"/>
              <w:ind w:left="0" w:firstLine="317"/>
              <w:jc w:val="both"/>
              <w:rPr>
                <w:rFonts w:ascii="Times New Roman" w:eastAsia="Times New Roman" w:hAnsi="Times New Roman" w:cs="Times New Roman"/>
                <w:bCs/>
              </w:rPr>
            </w:pPr>
            <w:r w:rsidRPr="00E537BC">
              <w:rPr>
                <w:rFonts w:ascii="Times New Roman" w:eastAsia="Times New Roman" w:hAnsi="Times New Roman" w:cs="Times New Roman"/>
                <w:bCs/>
              </w:rPr>
              <w:t>Кулер для воды со сменными бутылями и одноразовыми стаканами.</w:t>
            </w:r>
          </w:p>
          <w:p w14:paraId="798B0908" w14:textId="77777777" w:rsidR="00E537BC" w:rsidRPr="00E537BC" w:rsidRDefault="00E537BC" w:rsidP="00E537BC">
            <w:pPr>
              <w:pStyle w:val="ac"/>
              <w:numPr>
                <w:ilvl w:val="2"/>
                <w:numId w:val="21"/>
              </w:numPr>
              <w:spacing w:line="240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E537BC">
              <w:rPr>
                <w:rFonts w:ascii="Times New Roman" w:eastAsia="Times New Roman" w:hAnsi="Times New Roman" w:cs="Times New Roman"/>
                <w:b/>
              </w:rPr>
              <w:t>Застройка и оснащение зала биржи деловых контактов должно включать:</w:t>
            </w:r>
          </w:p>
          <w:p w14:paraId="65E661EE" w14:textId="77777777" w:rsidR="00E537BC" w:rsidRPr="00E537BC" w:rsidRDefault="00E537BC" w:rsidP="00E537BC">
            <w:pPr>
              <w:pStyle w:val="ac"/>
              <w:numPr>
                <w:ilvl w:val="0"/>
                <w:numId w:val="27"/>
              </w:numPr>
              <w:suppressAutoHyphens w:val="0"/>
              <w:spacing w:line="240" w:lineRule="auto"/>
              <w:jc w:val="both"/>
              <w:rPr>
                <w:rFonts w:ascii="Times New Roman" w:eastAsia="Times New Roman" w:hAnsi="Times New Roman" w:cs="Times New Roman"/>
                <w:bCs/>
              </w:rPr>
            </w:pPr>
            <w:r w:rsidRPr="00E537BC">
              <w:rPr>
                <w:rFonts w:ascii="Times New Roman" w:eastAsia="Times New Roman" w:hAnsi="Times New Roman" w:cs="Times New Roman"/>
                <w:bCs/>
              </w:rPr>
              <w:t>Подвесная табличка с номером зала;</w:t>
            </w:r>
          </w:p>
          <w:p w14:paraId="5247C233" w14:textId="77777777" w:rsidR="00E537BC" w:rsidRPr="00E537BC" w:rsidRDefault="00E537BC" w:rsidP="00E537BC">
            <w:pPr>
              <w:pStyle w:val="ac"/>
              <w:numPr>
                <w:ilvl w:val="0"/>
                <w:numId w:val="27"/>
              </w:numPr>
              <w:spacing w:line="240" w:lineRule="auto"/>
              <w:jc w:val="both"/>
              <w:rPr>
                <w:rFonts w:ascii="Times New Roman" w:eastAsia="Times New Roman" w:hAnsi="Times New Roman" w:cs="Times New Roman"/>
                <w:bCs/>
              </w:rPr>
            </w:pPr>
            <w:r w:rsidRPr="00E537BC">
              <w:rPr>
                <w:rFonts w:ascii="Times New Roman" w:eastAsia="Times New Roman" w:hAnsi="Times New Roman" w:cs="Times New Roman"/>
                <w:bCs/>
              </w:rPr>
              <w:t>Оформление задника-баннера с полноцветной печатью;</w:t>
            </w:r>
          </w:p>
          <w:p w14:paraId="25F1F718" w14:textId="77777777" w:rsidR="00E537BC" w:rsidRPr="00E537BC" w:rsidRDefault="00E537BC" w:rsidP="00E537BC">
            <w:pPr>
              <w:pStyle w:val="ac"/>
              <w:numPr>
                <w:ilvl w:val="0"/>
                <w:numId w:val="27"/>
              </w:numPr>
              <w:suppressAutoHyphens w:val="0"/>
              <w:spacing w:line="240" w:lineRule="auto"/>
              <w:jc w:val="both"/>
              <w:rPr>
                <w:rFonts w:ascii="Times New Roman" w:eastAsia="Times New Roman" w:hAnsi="Times New Roman" w:cs="Times New Roman"/>
                <w:bCs/>
              </w:rPr>
            </w:pPr>
            <w:r w:rsidRPr="00E537BC">
              <w:rPr>
                <w:rFonts w:ascii="Times New Roman" w:eastAsia="Times New Roman" w:hAnsi="Times New Roman" w:cs="Times New Roman"/>
                <w:bCs/>
              </w:rPr>
              <w:t>Застройка и оснащение пультовой;</w:t>
            </w:r>
          </w:p>
          <w:p w14:paraId="4EA12205" w14:textId="77777777" w:rsidR="00E537BC" w:rsidRPr="00E537BC" w:rsidRDefault="00E537BC" w:rsidP="00E537BC">
            <w:pPr>
              <w:pStyle w:val="ac"/>
              <w:numPr>
                <w:ilvl w:val="0"/>
                <w:numId w:val="27"/>
              </w:numPr>
              <w:spacing w:line="240" w:lineRule="auto"/>
              <w:jc w:val="both"/>
              <w:rPr>
                <w:rFonts w:ascii="Times New Roman" w:eastAsia="Times New Roman" w:hAnsi="Times New Roman" w:cs="Times New Roman"/>
                <w:bCs/>
              </w:rPr>
            </w:pPr>
            <w:r w:rsidRPr="00E537BC">
              <w:rPr>
                <w:rFonts w:ascii="Times New Roman" w:eastAsia="Times New Roman" w:hAnsi="Times New Roman" w:cs="Times New Roman"/>
                <w:bCs/>
              </w:rPr>
              <w:t>Столы в текстильных чехлах в количестве не менее 25 шт.;</w:t>
            </w:r>
          </w:p>
          <w:p w14:paraId="16A2EC8A" w14:textId="77777777" w:rsidR="00E537BC" w:rsidRPr="00E537BC" w:rsidRDefault="00E537BC" w:rsidP="00E537BC">
            <w:pPr>
              <w:pStyle w:val="ac"/>
              <w:numPr>
                <w:ilvl w:val="0"/>
                <w:numId w:val="27"/>
              </w:numPr>
              <w:spacing w:line="240" w:lineRule="auto"/>
              <w:jc w:val="both"/>
              <w:rPr>
                <w:rFonts w:ascii="Times New Roman" w:eastAsia="Times New Roman" w:hAnsi="Times New Roman" w:cs="Times New Roman"/>
                <w:bCs/>
              </w:rPr>
            </w:pPr>
            <w:r w:rsidRPr="00E537BC">
              <w:rPr>
                <w:rFonts w:ascii="Times New Roman" w:eastAsia="Times New Roman" w:hAnsi="Times New Roman" w:cs="Times New Roman"/>
                <w:bCs/>
              </w:rPr>
              <w:t>Стулья для участников мероприятия в количестве не менее 50 шт.;</w:t>
            </w:r>
          </w:p>
          <w:p w14:paraId="035931FE" w14:textId="77777777" w:rsidR="00E537BC" w:rsidRPr="00E537BC" w:rsidRDefault="00E537BC" w:rsidP="00E537BC">
            <w:pPr>
              <w:pStyle w:val="ac"/>
              <w:numPr>
                <w:ilvl w:val="0"/>
                <w:numId w:val="27"/>
              </w:numPr>
              <w:suppressAutoHyphens w:val="0"/>
              <w:spacing w:line="240" w:lineRule="auto"/>
              <w:jc w:val="both"/>
              <w:rPr>
                <w:rFonts w:ascii="Times New Roman" w:eastAsia="Times New Roman" w:hAnsi="Times New Roman" w:cs="Times New Roman"/>
                <w:bCs/>
              </w:rPr>
            </w:pPr>
            <w:r w:rsidRPr="00E537BC">
              <w:rPr>
                <w:rFonts w:ascii="Times New Roman" w:eastAsia="Times New Roman" w:hAnsi="Times New Roman" w:cs="Times New Roman"/>
                <w:bCs/>
              </w:rPr>
              <w:t>Кулер для воды со сменными бутылями и одноразовыми стаканами.</w:t>
            </w:r>
          </w:p>
          <w:p w14:paraId="0FDF982C" w14:textId="77777777" w:rsidR="00E537BC" w:rsidRPr="00E537BC" w:rsidRDefault="00E537BC" w:rsidP="00E537BC">
            <w:pPr>
              <w:pStyle w:val="ac"/>
              <w:numPr>
                <w:ilvl w:val="2"/>
                <w:numId w:val="21"/>
              </w:numPr>
              <w:spacing w:line="240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E537BC">
              <w:rPr>
                <w:rFonts w:ascii="Times New Roman" w:eastAsia="Times New Roman" w:hAnsi="Times New Roman" w:cs="Times New Roman"/>
                <w:b/>
              </w:rPr>
              <w:t xml:space="preserve">Застройка и оснащение </w:t>
            </w:r>
            <w:r w:rsidRPr="00E537BC">
              <w:rPr>
                <w:rFonts w:ascii="Times New Roman" w:eastAsia="Times New Roman" w:hAnsi="Times New Roman" w:cs="Times New Roman"/>
                <w:b/>
                <w:lang w:val="en-US"/>
              </w:rPr>
              <w:t>VIP</w:t>
            </w:r>
            <w:r w:rsidRPr="00E537BC">
              <w:rPr>
                <w:rFonts w:ascii="Times New Roman" w:eastAsia="Times New Roman" w:hAnsi="Times New Roman" w:cs="Times New Roman"/>
                <w:b/>
              </w:rPr>
              <w:t xml:space="preserve"> комнаты №1 должно включать:</w:t>
            </w:r>
          </w:p>
          <w:p w14:paraId="0FDD7A9F" w14:textId="77777777" w:rsidR="00E537BC" w:rsidRPr="00E537BC" w:rsidRDefault="00E537BC" w:rsidP="00E537BC">
            <w:pPr>
              <w:pStyle w:val="ac"/>
              <w:numPr>
                <w:ilvl w:val="0"/>
                <w:numId w:val="28"/>
              </w:numPr>
              <w:suppressAutoHyphens w:val="0"/>
              <w:spacing w:line="240" w:lineRule="auto"/>
              <w:jc w:val="both"/>
              <w:rPr>
                <w:rFonts w:ascii="Times New Roman" w:eastAsia="Times New Roman" w:hAnsi="Times New Roman" w:cs="Times New Roman"/>
                <w:bCs/>
              </w:rPr>
            </w:pPr>
            <w:r w:rsidRPr="00E537BC">
              <w:rPr>
                <w:rFonts w:ascii="Times New Roman" w:eastAsia="Times New Roman" w:hAnsi="Times New Roman" w:cs="Times New Roman"/>
                <w:bCs/>
              </w:rPr>
              <w:t xml:space="preserve">Застройка </w:t>
            </w:r>
            <w:r w:rsidRPr="00E537BC">
              <w:rPr>
                <w:rFonts w:ascii="Times New Roman" w:eastAsia="Times New Roman" w:hAnsi="Times New Roman" w:cs="Times New Roman"/>
                <w:bCs/>
                <w:lang w:val="en-US"/>
              </w:rPr>
              <w:t>VIP</w:t>
            </w:r>
            <w:r w:rsidRPr="00E537BC">
              <w:rPr>
                <w:rFonts w:ascii="Times New Roman" w:eastAsia="Times New Roman" w:hAnsi="Times New Roman" w:cs="Times New Roman"/>
                <w:bCs/>
              </w:rPr>
              <w:t xml:space="preserve"> комнаты выставочным конструктивом Октанорм (или аналог) в объеме 41 пог.м.;</w:t>
            </w:r>
          </w:p>
          <w:p w14:paraId="3EB5E6CD" w14:textId="77777777" w:rsidR="00E537BC" w:rsidRPr="00E537BC" w:rsidRDefault="00E537BC" w:rsidP="00E537BC">
            <w:pPr>
              <w:pStyle w:val="ac"/>
              <w:numPr>
                <w:ilvl w:val="0"/>
                <w:numId w:val="28"/>
              </w:numPr>
              <w:suppressAutoHyphens w:val="0"/>
              <w:spacing w:line="240" w:lineRule="auto"/>
              <w:jc w:val="both"/>
              <w:rPr>
                <w:rFonts w:ascii="Times New Roman" w:eastAsia="Times New Roman" w:hAnsi="Times New Roman" w:cs="Times New Roman"/>
                <w:bCs/>
              </w:rPr>
            </w:pPr>
            <w:r w:rsidRPr="00E537BC">
              <w:rPr>
                <w:rFonts w:ascii="Times New Roman" w:eastAsia="Times New Roman" w:hAnsi="Times New Roman" w:cs="Times New Roman"/>
                <w:bCs/>
              </w:rPr>
              <w:t>Застилка пола ковролином в объеме не менее 70 кв.м.;</w:t>
            </w:r>
          </w:p>
          <w:p w14:paraId="6364136C" w14:textId="77777777" w:rsidR="00E537BC" w:rsidRPr="00E537BC" w:rsidRDefault="00E537BC" w:rsidP="00E537BC">
            <w:pPr>
              <w:pStyle w:val="ac"/>
              <w:numPr>
                <w:ilvl w:val="0"/>
                <w:numId w:val="28"/>
              </w:numPr>
              <w:spacing w:line="240" w:lineRule="auto"/>
              <w:jc w:val="both"/>
              <w:rPr>
                <w:rFonts w:ascii="Times New Roman" w:eastAsia="Times New Roman" w:hAnsi="Times New Roman" w:cs="Times New Roman"/>
                <w:bCs/>
              </w:rPr>
            </w:pPr>
            <w:r w:rsidRPr="00E537BC">
              <w:rPr>
                <w:rFonts w:ascii="Times New Roman" w:eastAsia="Times New Roman" w:hAnsi="Times New Roman" w:cs="Times New Roman"/>
                <w:bCs/>
              </w:rPr>
              <w:t>Диван мягкий в количестве не менее 6 шт.;</w:t>
            </w:r>
          </w:p>
          <w:p w14:paraId="114A04FB" w14:textId="77777777" w:rsidR="00E537BC" w:rsidRPr="00E537BC" w:rsidRDefault="00E537BC" w:rsidP="00E537BC">
            <w:pPr>
              <w:pStyle w:val="ac"/>
              <w:numPr>
                <w:ilvl w:val="0"/>
                <w:numId w:val="28"/>
              </w:numPr>
              <w:spacing w:line="240" w:lineRule="auto"/>
              <w:jc w:val="both"/>
              <w:rPr>
                <w:rFonts w:ascii="Times New Roman" w:eastAsia="Times New Roman" w:hAnsi="Times New Roman" w:cs="Times New Roman"/>
                <w:bCs/>
              </w:rPr>
            </w:pPr>
            <w:r w:rsidRPr="00E537BC">
              <w:rPr>
                <w:rFonts w:ascii="Times New Roman" w:eastAsia="Times New Roman" w:hAnsi="Times New Roman" w:cs="Times New Roman"/>
                <w:bCs/>
              </w:rPr>
              <w:t>Журнальный столик в количестве не менее 3 шт.;</w:t>
            </w:r>
          </w:p>
          <w:p w14:paraId="5FADD67E" w14:textId="77777777" w:rsidR="00E537BC" w:rsidRPr="00E537BC" w:rsidRDefault="00E537BC" w:rsidP="00E537BC">
            <w:pPr>
              <w:pStyle w:val="ac"/>
              <w:numPr>
                <w:ilvl w:val="0"/>
                <w:numId w:val="28"/>
              </w:numPr>
              <w:spacing w:line="240" w:lineRule="auto"/>
              <w:jc w:val="both"/>
              <w:rPr>
                <w:rFonts w:ascii="Times New Roman" w:eastAsia="Times New Roman" w:hAnsi="Times New Roman" w:cs="Times New Roman"/>
                <w:bCs/>
              </w:rPr>
            </w:pPr>
            <w:r w:rsidRPr="00E537BC">
              <w:rPr>
                <w:rFonts w:ascii="Times New Roman" w:eastAsia="Times New Roman" w:hAnsi="Times New Roman" w:cs="Times New Roman"/>
                <w:bCs/>
              </w:rPr>
              <w:t>Круглый стол в количестве 1 шт.;</w:t>
            </w:r>
          </w:p>
          <w:p w14:paraId="2B0A7A4A" w14:textId="77777777" w:rsidR="00E537BC" w:rsidRPr="00E537BC" w:rsidRDefault="00E537BC" w:rsidP="00E537BC">
            <w:pPr>
              <w:pStyle w:val="ac"/>
              <w:numPr>
                <w:ilvl w:val="0"/>
                <w:numId w:val="28"/>
              </w:numPr>
              <w:spacing w:line="240" w:lineRule="auto"/>
              <w:jc w:val="both"/>
              <w:rPr>
                <w:rFonts w:ascii="Times New Roman" w:eastAsia="Times New Roman" w:hAnsi="Times New Roman" w:cs="Times New Roman"/>
                <w:bCs/>
              </w:rPr>
            </w:pPr>
            <w:r w:rsidRPr="00E537BC">
              <w:rPr>
                <w:rFonts w:ascii="Times New Roman" w:eastAsia="Times New Roman" w:hAnsi="Times New Roman" w:cs="Times New Roman"/>
                <w:bCs/>
              </w:rPr>
              <w:t>Столешница с текстилем (включая запасную скатерть) в количестве 2 шт.;</w:t>
            </w:r>
          </w:p>
          <w:p w14:paraId="4C022C8B" w14:textId="77777777" w:rsidR="00E537BC" w:rsidRPr="00E537BC" w:rsidRDefault="00E537BC" w:rsidP="00E537BC">
            <w:pPr>
              <w:pStyle w:val="ac"/>
              <w:numPr>
                <w:ilvl w:val="0"/>
                <w:numId w:val="28"/>
              </w:numPr>
              <w:suppressAutoHyphens w:val="0"/>
              <w:spacing w:line="240" w:lineRule="auto"/>
              <w:jc w:val="both"/>
              <w:rPr>
                <w:rFonts w:ascii="Times New Roman" w:eastAsia="Times New Roman" w:hAnsi="Times New Roman" w:cs="Times New Roman"/>
                <w:bCs/>
              </w:rPr>
            </w:pPr>
            <w:r w:rsidRPr="00E537BC">
              <w:rPr>
                <w:rFonts w:ascii="Times New Roman" w:eastAsia="Times New Roman" w:hAnsi="Times New Roman" w:cs="Times New Roman"/>
                <w:bCs/>
              </w:rPr>
              <w:t>Оформление VIP комнаты.</w:t>
            </w:r>
          </w:p>
          <w:p w14:paraId="0A73AB2A" w14:textId="77777777" w:rsidR="00E537BC" w:rsidRPr="00E537BC" w:rsidRDefault="00E537BC" w:rsidP="00E537BC">
            <w:pPr>
              <w:pStyle w:val="ac"/>
              <w:numPr>
                <w:ilvl w:val="2"/>
                <w:numId w:val="21"/>
              </w:numPr>
              <w:spacing w:line="240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E537BC">
              <w:rPr>
                <w:rFonts w:ascii="Times New Roman" w:eastAsia="Times New Roman" w:hAnsi="Times New Roman" w:cs="Times New Roman"/>
                <w:b/>
              </w:rPr>
              <w:t xml:space="preserve">Застройка и оснащение </w:t>
            </w:r>
            <w:r w:rsidRPr="00E537BC">
              <w:rPr>
                <w:rFonts w:ascii="Times New Roman" w:eastAsia="Times New Roman" w:hAnsi="Times New Roman" w:cs="Times New Roman"/>
                <w:b/>
                <w:lang w:val="en-US"/>
              </w:rPr>
              <w:t>VIP</w:t>
            </w:r>
            <w:r w:rsidRPr="00E537BC">
              <w:rPr>
                <w:rFonts w:ascii="Times New Roman" w:eastAsia="Times New Roman" w:hAnsi="Times New Roman" w:cs="Times New Roman"/>
                <w:b/>
              </w:rPr>
              <w:t xml:space="preserve"> комнаты №2 должно включать:</w:t>
            </w:r>
          </w:p>
          <w:p w14:paraId="127A157F" w14:textId="77777777" w:rsidR="00E537BC" w:rsidRPr="00E537BC" w:rsidRDefault="00E537BC" w:rsidP="00E537BC">
            <w:pPr>
              <w:pStyle w:val="ac"/>
              <w:numPr>
                <w:ilvl w:val="0"/>
                <w:numId w:val="29"/>
              </w:numPr>
              <w:spacing w:line="240" w:lineRule="auto"/>
              <w:jc w:val="both"/>
              <w:rPr>
                <w:rFonts w:ascii="Times New Roman" w:eastAsia="Times New Roman" w:hAnsi="Times New Roman" w:cs="Times New Roman"/>
                <w:bCs/>
              </w:rPr>
            </w:pPr>
            <w:r w:rsidRPr="00E537BC">
              <w:rPr>
                <w:rFonts w:ascii="Times New Roman" w:eastAsia="Times New Roman" w:hAnsi="Times New Roman" w:cs="Times New Roman"/>
                <w:bCs/>
              </w:rPr>
              <w:t>Комплекс мебели;</w:t>
            </w:r>
          </w:p>
          <w:p w14:paraId="70975531" w14:textId="77777777" w:rsidR="00E537BC" w:rsidRPr="00E537BC" w:rsidRDefault="00E537BC" w:rsidP="00E537BC">
            <w:pPr>
              <w:pStyle w:val="ac"/>
              <w:numPr>
                <w:ilvl w:val="0"/>
                <w:numId w:val="29"/>
              </w:numPr>
              <w:suppressAutoHyphens w:val="0"/>
              <w:spacing w:line="240" w:lineRule="auto"/>
              <w:jc w:val="both"/>
              <w:rPr>
                <w:rFonts w:ascii="Times New Roman" w:eastAsia="Times New Roman" w:hAnsi="Times New Roman" w:cs="Times New Roman"/>
                <w:bCs/>
              </w:rPr>
            </w:pPr>
            <w:r w:rsidRPr="00E537BC">
              <w:rPr>
                <w:rFonts w:ascii="Times New Roman" w:eastAsia="Times New Roman" w:hAnsi="Times New Roman" w:cs="Times New Roman"/>
                <w:bCs/>
              </w:rPr>
              <w:t>Журнальный столик в количестве не менее 3 шт.;</w:t>
            </w:r>
          </w:p>
          <w:p w14:paraId="78AC3182" w14:textId="77777777" w:rsidR="00E537BC" w:rsidRPr="00E537BC" w:rsidRDefault="00E537BC" w:rsidP="00E537BC">
            <w:pPr>
              <w:pStyle w:val="ac"/>
              <w:numPr>
                <w:ilvl w:val="0"/>
                <w:numId w:val="29"/>
              </w:numPr>
              <w:spacing w:line="240" w:lineRule="auto"/>
              <w:jc w:val="both"/>
              <w:rPr>
                <w:rFonts w:ascii="Times New Roman" w:eastAsia="Times New Roman" w:hAnsi="Times New Roman" w:cs="Times New Roman"/>
                <w:bCs/>
              </w:rPr>
            </w:pPr>
            <w:r w:rsidRPr="00E537BC">
              <w:rPr>
                <w:rFonts w:ascii="Times New Roman" w:eastAsia="Times New Roman" w:hAnsi="Times New Roman" w:cs="Times New Roman"/>
                <w:bCs/>
              </w:rPr>
              <w:t>Вешало в количестве 1 шт.;</w:t>
            </w:r>
          </w:p>
          <w:p w14:paraId="00F43A0C" w14:textId="77777777" w:rsidR="00E537BC" w:rsidRPr="00E537BC" w:rsidRDefault="00E537BC" w:rsidP="00E537BC">
            <w:pPr>
              <w:pStyle w:val="ac"/>
              <w:numPr>
                <w:ilvl w:val="0"/>
                <w:numId w:val="29"/>
              </w:numPr>
              <w:spacing w:line="240" w:lineRule="auto"/>
              <w:jc w:val="both"/>
              <w:rPr>
                <w:rFonts w:ascii="Times New Roman" w:eastAsia="Times New Roman" w:hAnsi="Times New Roman" w:cs="Times New Roman"/>
                <w:bCs/>
              </w:rPr>
            </w:pPr>
            <w:r w:rsidRPr="00E537BC">
              <w:rPr>
                <w:rFonts w:ascii="Times New Roman" w:eastAsia="Times New Roman" w:hAnsi="Times New Roman" w:cs="Times New Roman"/>
                <w:bCs/>
              </w:rPr>
              <w:t>Напольное зеркало в количестве не менее 2 шт.;</w:t>
            </w:r>
          </w:p>
          <w:p w14:paraId="34638E8A" w14:textId="77777777" w:rsidR="00E537BC" w:rsidRPr="00E537BC" w:rsidRDefault="00E537BC" w:rsidP="00E537BC">
            <w:pPr>
              <w:pStyle w:val="ac"/>
              <w:numPr>
                <w:ilvl w:val="0"/>
                <w:numId w:val="29"/>
              </w:numPr>
              <w:spacing w:line="240" w:lineRule="auto"/>
              <w:jc w:val="both"/>
              <w:rPr>
                <w:rFonts w:ascii="Times New Roman" w:eastAsia="Times New Roman" w:hAnsi="Times New Roman" w:cs="Times New Roman"/>
                <w:bCs/>
              </w:rPr>
            </w:pPr>
            <w:r w:rsidRPr="00E537BC">
              <w:rPr>
                <w:rFonts w:ascii="Times New Roman" w:eastAsia="Times New Roman" w:hAnsi="Times New Roman" w:cs="Times New Roman"/>
                <w:bCs/>
              </w:rPr>
              <w:t xml:space="preserve">Оформление </w:t>
            </w:r>
            <w:r w:rsidRPr="00E537BC">
              <w:rPr>
                <w:rFonts w:ascii="Times New Roman" w:eastAsia="Times New Roman" w:hAnsi="Times New Roman" w:cs="Times New Roman"/>
                <w:bCs/>
                <w:lang w:val="en-US"/>
              </w:rPr>
              <w:t xml:space="preserve">VIP </w:t>
            </w:r>
            <w:r w:rsidRPr="00E537BC">
              <w:rPr>
                <w:rFonts w:ascii="Times New Roman" w:eastAsia="Times New Roman" w:hAnsi="Times New Roman" w:cs="Times New Roman"/>
                <w:bCs/>
              </w:rPr>
              <w:t>комнаты.</w:t>
            </w:r>
          </w:p>
          <w:p w14:paraId="6A60161A" w14:textId="77777777" w:rsidR="00E537BC" w:rsidRPr="00E537BC" w:rsidRDefault="00E537BC" w:rsidP="00E537BC">
            <w:pPr>
              <w:pStyle w:val="ac"/>
              <w:numPr>
                <w:ilvl w:val="2"/>
                <w:numId w:val="21"/>
              </w:numPr>
              <w:spacing w:line="240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E537BC">
              <w:rPr>
                <w:rFonts w:ascii="Times New Roman" w:eastAsia="Times New Roman" w:hAnsi="Times New Roman" w:cs="Times New Roman"/>
                <w:b/>
              </w:rPr>
              <w:t>Застройка и оснащение гримерной комнаты должно включать:</w:t>
            </w:r>
          </w:p>
          <w:p w14:paraId="033CE437" w14:textId="77777777" w:rsidR="00E537BC" w:rsidRPr="00E537BC" w:rsidRDefault="00E537BC" w:rsidP="00E537BC">
            <w:pPr>
              <w:pStyle w:val="ac"/>
              <w:numPr>
                <w:ilvl w:val="0"/>
                <w:numId w:val="30"/>
              </w:numPr>
              <w:spacing w:line="240" w:lineRule="auto"/>
              <w:ind w:left="0" w:firstLine="317"/>
              <w:jc w:val="both"/>
              <w:rPr>
                <w:rFonts w:ascii="Times New Roman" w:eastAsia="Times New Roman" w:hAnsi="Times New Roman" w:cs="Times New Roman"/>
                <w:bCs/>
              </w:rPr>
            </w:pPr>
            <w:r w:rsidRPr="00E537BC">
              <w:rPr>
                <w:rFonts w:ascii="Times New Roman" w:eastAsia="Times New Roman" w:hAnsi="Times New Roman" w:cs="Times New Roman"/>
                <w:bCs/>
              </w:rPr>
              <w:t>Застройка гримерной комнаты выставочным конструктивом Октанорм (или аналог) в объеме 72 пог.м.;</w:t>
            </w:r>
          </w:p>
          <w:p w14:paraId="520BB80B" w14:textId="77777777" w:rsidR="00E537BC" w:rsidRPr="00E537BC" w:rsidRDefault="00E537BC" w:rsidP="00E537BC">
            <w:pPr>
              <w:pStyle w:val="ac"/>
              <w:numPr>
                <w:ilvl w:val="0"/>
                <w:numId w:val="30"/>
              </w:numPr>
              <w:spacing w:line="240" w:lineRule="auto"/>
              <w:ind w:left="0" w:firstLine="317"/>
              <w:jc w:val="both"/>
              <w:rPr>
                <w:rFonts w:ascii="Times New Roman" w:eastAsia="Times New Roman" w:hAnsi="Times New Roman" w:cs="Times New Roman"/>
                <w:bCs/>
              </w:rPr>
            </w:pPr>
            <w:r w:rsidRPr="00E537BC">
              <w:rPr>
                <w:rFonts w:ascii="Times New Roman" w:eastAsia="Times New Roman" w:hAnsi="Times New Roman" w:cs="Times New Roman"/>
                <w:bCs/>
              </w:rPr>
              <w:t>Столы в количестве не менее 6 шт.;</w:t>
            </w:r>
          </w:p>
          <w:p w14:paraId="26A06254" w14:textId="77777777" w:rsidR="00E537BC" w:rsidRPr="00E537BC" w:rsidRDefault="00E537BC" w:rsidP="00E537BC">
            <w:pPr>
              <w:pStyle w:val="ac"/>
              <w:numPr>
                <w:ilvl w:val="0"/>
                <w:numId w:val="30"/>
              </w:numPr>
              <w:spacing w:line="240" w:lineRule="auto"/>
              <w:ind w:left="0" w:firstLine="317"/>
              <w:jc w:val="both"/>
              <w:rPr>
                <w:rFonts w:ascii="Times New Roman" w:eastAsia="Times New Roman" w:hAnsi="Times New Roman" w:cs="Times New Roman"/>
                <w:bCs/>
              </w:rPr>
            </w:pPr>
            <w:r w:rsidRPr="00E537BC">
              <w:rPr>
                <w:rFonts w:ascii="Times New Roman" w:eastAsia="Times New Roman" w:hAnsi="Times New Roman" w:cs="Times New Roman"/>
                <w:bCs/>
              </w:rPr>
              <w:t>Стулья в количестве не менее 20 шт.;</w:t>
            </w:r>
          </w:p>
          <w:p w14:paraId="71E9034F" w14:textId="77777777" w:rsidR="00E537BC" w:rsidRPr="00E537BC" w:rsidRDefault="00E537BC" w:rsidP="00E537BC">
            <w:pPr>
              <w:pStyle w:val="ac"/>
              <w:numPr>
                <w:ilvl w:val="0"/>
                <w:numId w:val="30"/>
              </w:numPr>
              <w:spacing w:line="240" w:lineRule="auto"/>
              <w:ind w:left="0" w:firstLine="317"/>
              <w:jc w:val="both"/>
              <w:rPr>
                <w:rFonts w:ascii="Times New Roman" w:eastAsia="Times New Roman" w:hAnsi="Times New Roman" w:cs="Times New Roman"/>
                <w:bCs/>
              </w:rPr>
            </w:pPr>
            <w:r w:rsidRPr="00E537BC">
              <w:rPr>
                <w:rFonts w:ascii="Times New Roman" w:eastAsia="Times New Roman" w:hAnsi="Times New Roman" w:cs="Times New Roman"/>
                <w:bCs/>
              </w:rPr>
              <w:t>Вешало в количестве не менее 4 шт.;</w:t>
            </w:r>
          </w:p>
          <w:p w14:paraId="1330E2E4" w14:textId="77777777" w:rsidR="00E537BC" w:rsidRPr="00E537BC" w:rsidRDefault="00E537BC" w:rsidP="00E537BC">
            <w:pPr>
              <w:pStyle w:val="ac"/>
              <w:numPr>
                <w:ilvl w:val="0"/>
                <w:numId w:val="30"/>
              </w:numPr>
              <w:spacing w:line="240" w:lineRule="auto"/>
              <w:ind w:left="0" w:firstLine="317"/>
              <w:jc w:val="both"/>
              <w:rPr>
                <w:rFonts w:ascii="Times New Roman" w:eastAsia="Times New Roman" w:hAnsi="Times New Roman" w:cs="Times New Roman"/>
                <w:bCs/>
              </w:rPr>
            </w:pPr>
            <w:r w:rsidRPr="00E537BC">
              <w:rPr>
                <w:rFonts w:ascii="Times New Roman" w:eastAsia="Times New Roman" w:hAnsi="Times New Roman" w:cs="Times New Roman"/>
                <w:bCs/>
              </w:rPr>
              <w:t>Напольное зеркало в количестве не менее 3 шт.</w:t>
            </w:r>
          </w:p>
          <w:p w14:paraId="557CFB9A" w14:textId="77777777" w:rsidR="00E537BC" w:rsidRPr="00E537BC" w:rsidRDefault="00E537BC" w:rsidP="00E537BC">
            <w:pPr>
              <w:pStyle w:val="ac"/>
              <w:numPr>
                <w:ilvl w:val="2"/>
                <w:numId w:val="21"/>
              </w:numPr>
              <w:spacing w:line="240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E537BC">
              <w:rPr>
                <w:rFonts w:ascii="Times New Roman" w:eastAsia="Times New Roman" w:hAnsi="Times New Roman" w:cs="Times New Roman"/>
                <w:b/>
              </w:rPr>
              <w:t>Застройка и оснащение переговорной комнаты в формате круглого стола должно включать:</w:t>
            </w:r>
          </w:p>
          <w:p w14:paraId="36CD1451" w14:textId="77777777" w:rsidR="00E537BC" w:rsidRPr="00E537BC" w:rsidRDefault="00E537BC" w:rsidP="00E537BC">
            <w:pPr>
              <w:pStyle w:val="ac"/>
              <w:numPr>
                <w:ilvl w:val="0"/>
                <w:numId w:val="31"/>
              </w:numPr>
              <w:spacing w:line="240" w:lineRule="auto"/>
              <w:ind w:left="0" w:firstLine="360"/>
              <w:jc w:val="both"/>
              <w:rPr>
                <w:rFonts w:ascii="Times New Roman" w:eastAsia="Times New Roman" w:hAnsi="Times New Roman" w:cs="Times New Roman"/>
                <w:bCs/>
              </w:rPr>
            </w:pPr>
            <w:r w:rsidRPr="00E537BC">
              <w:rPr>
                <w:rFonts w:ascii="Times New Roman" w:eastAsia="Times New Roman" w:hAnsi="Times New Roman" w:cs="Times New Roman"/>
                <w:bCs/>
              </w:rPr>
              <w:lastRenderedPageBreak/>
              <w:t>Застилка пола ковролином в объеме не менее 49 кв.м.;</w:t>
            </w:r>
          </w:p>
          <w:p w14:paraId="74914B4D" w14:textId="77777777" w:rsidR="00E537BC" w:rsidRPr="00E537BC" w:rsidRDefault="00E537BC" w:rsidP="00E537BC">
            <w:pPr>
              <w:pStyle w:val="ac"/>
              <w:numPr>
                <w:ilvl w:val="0"/>
                <w:numId w:val="31"/>
              </w:numPr>
              <w:spacing w:line="240" w:lineRule="auto"/>
              <w:ind w:left="0" w:firstLine="360"/>
              <w:jc w:val="both"/>
              <w:rPr>
                <w:rFonts w:ascii="Times New Roman" w:eastAsia="Times New Roman" w:hAnsi="Times New Roman" w:cs="Times New Roman"/>
                <w:bCs/>
              </w:rPr>
            </w:pPr>
            <w:r w:rsidRPr="00E537BC">
              <w:rPr>
                <w:rFonts w:ascii="Times New Roman" w:eastAsia="Times New Roman" w:hAnsi="Times New Roman" w:cs="Times New Roman"/>
                <w:bCs/>
              </w:rPr>
              <w:t>Диван мягкий в количестве 1 шт.;</w:t>
            </w:r>
          </w:p>
          <w:p w14:paraId="0502CE0D" w14:textId="77777777" w:rsidR="00E537BC" w:rsidRPr="00E537BC" w:rsidRDefault="00E537BC" w:rsidP="00E537BC">
            <w:pPr>
              <w:pStyle w:val="ac"/>
              <w:numPr>
                <w:ilvl w:val="0"/>
                <w:numId w:val="31"/>
              </w:numPr>
              <w:spacing w:line="240" w:lineRule="auto"/>
              <w:ind w:left="0" w:firstLine="360"/>
              <w:jc w:val="both"/>
              <w:rPr>
                <w:rFonts w:ascii="Times New Roman" w:eastAsia="Times New Roman" w:hAnsi="Times New Roman" w:cs="Times New Roman"/>
                <w:bCs/>
              </w:rPr>
            </w:pPr>
            <w:r w:rsidRPr="00E537BC">
              <w:rPr>
                <w:rFonts w:ascii="Times New Roman" w:eastAsia="Times New Roman" w:hAnsi="Times New Roman" w:cs="Times New Roman"/>
                <w:bCs/>
              </w:rPr>
              <w:t>Журнальный столик в количестве не менее 2 шт.;</w:t>
            </w:r>
          </w:p>
          <w:p w14:paraId="57A76C9D" w14:textId="77777777" w:rsidR="00E537BC" w:rsidRPr="00E537BC" w:rsidRDefault="00E537BC" w:rsidP="00E537BC">
            <w:pPr>
              <w:pStyle w:val="ac"/>
              <w:numPr>
                <w:ilvl w:val="0"/>
                <w:numId w:val="31"/>
              </w:numPr>
              <w:spacing w:line="240" w:lineRule="auto"/>
              <w:ind w:left="0" w:firstLine="360"/>
              <w:jc w:val="both"/>
              <w:rPr>
                <w:rFonts w:ascii="Times New Roman" w:eastAsia="Times New Roman" w:hAnsi="Times New Roman" w:cs="Times New Roman"/>
                <w:bCs/>
              </w:rPr>
            </w:pPr>
            <w:r w:rsidRPr="00E537BC">
              <w:rPr>
                <w:rFonts w:ascii="Times New Roman" w:eastAsia="Times New Roman" w:hAnsi="Times New Roman" w:cs="Times New Roman"/>
                <w:bCs/>
              </w:rPr>
              <w:t>Столешница с текстилем (включая запасную скатерть) в количестве 2 шт.;</w:t>
            </w:r>
          </w:p>
          <w:p w14:paraId="4CFE9D19" w14:textId="77777777" w:rsidR="00E537BC" w:rsidRPr="00E537BC" w:rsidRDefault="00E537BC" w:rsidP="00E537BC">
            <w:pPr>
              <w:pStyle w:val="ac"/>
              <w:numPr>
                <w:ilvl w:val="0"/>
                <w:numId w:val="31"/>
              </w:numPr>
              <w:spacing w:line="240" w:lineRule="auto"/>
              <w:ind w:left="0" w:firstLine="360"/>
              <w:jc w:val="both"/>
              <w:rPr>
                <w:rFonts w:ascii="Times New Roman" w:eastAsia="Times New Roman" w:hAnsi="Times New Roman" w:cs="Times New Roman"/>
                <w:bCs/>
              </w:rPr>
            </w:pPr>
            <w:r w:rsidRPr="00E537BC">
              <w:rPr>
                <w:rFonts w:ascii="Times New Roman" w:eastAsia="Times New Roman" w:hAnsi="Times New Roman" w:cs="Times New Roman"/>
                <w:bCs/>
              </w:rPr>
              <w:t>Кресло белое в количестве не менее 4 шт.;</w:t>
            </w:r>
          </w:p>
          <w:p w14:paraId="5EDDAEA8" w14:textId="77777777" w:rsidR="00E537BC" w:rsidRPr="00E537BC" w:rsidRDefault="00E537BC" w:rsidP="00E537BC">
            <w:pPr>
              <w:pStyle w:val="ac"/>
              <w:numPr>
                <w:ilvl w:val="0"/>
                <w:numId w:val="31"/>
              </w:numPr>
              <w:suppressAutoHyphens w:val="0"/>
              <w:spacing w:line="240" w:lineRule="auto"/>
              <w:ind w:left="0" w:firstLine="360"/>
              <w:jc w:val="both"/>
              <w:rPr>
                <w:rFonts w:ascii="Times New Roman" w:eastAsia="Times New Roman" w:hAnsi="Times New Roman" w:cs="Times New Roman"/>
                <w:bCs/>
              </w:rPr>
            </w:pPr>
            <w:r w:rsidRPr="00E537BC">
              <w:rPr>
                <w:rFonts w:ascii="Times New Roman" w:eastAsia="Times New Roman" w:hAnsi="Times New Roman" w:cs="Times New Roman"/>
                <w:bCs/>
              </w:rPr>
              <w:t>Стол круглый переговорный на 16 человек</w:t>
            </w:r>
            <w:r w:rsidRPr="00E537BC">
              <w:rPr>
                <w:rFonts w:ascii="Times New Roman" w:hAnsi="Times New Roman" w:cs="Times New Roman"/>
              </w:rPr>
              <w:t xml:space="preserve"> </w:t>
            </w:r>
            <w:r w:rsidRPr="00E537BC">
              <w:rPr>
                <w:rFonts w:ascii="Times New Roman" w:eastAsia="Times New Roman" w:hAnsi="Times New Roman" w:cs="Times New Roman"/>
                <w:bCs/>
              </w:rPr>
              <w:t>в количестве 1 шт.;</w:t>
            </w:r>
          </w:p>
          <w:p w14:paraId="7982566B" w14:textId="77777777" w:rsidR="00E537BC" w:rsidRPr="00E537BC" w:rsidRDefault="00E537BC" w:rsidP="00E537BC">
            <w:pPr>
              <w:pStyle w:val="ac"/>
              <w:numPr>
                <w:ilvl w:val="0"/>
                <w:numId w:val="31"/>
              </w:numPr>
              <w:spacing w:line="240" w:lineRule="auto"/>
              <w:ind w:left="0" w:firstLine="360"/>
              <w:jc w:val="both"/>
              <w:rPr>
                <w:rFonts w:ascii="Times New Roman" w:eastAsia="Times New Roman" w:hAnsi="Times New Roman" w:cs="Times New Roman"/>
                <w:bCs/>
              </w:rPr>
            </w:pPr>
            <w:r w:rsidRPr="00E537BC">
              <w:rPr>
                <w:rFonts w:ascii="Times New Roman" w:eastAsia="Times New Roman" w:hAnsi="Times New Roman" w:cs="Times New Roman"/>
                <w:bCs/>
              </w:rPr>
              <w:t>Кресло самба к переговорному столу</w:t>
            </w:r>
            <w:r w:rsidRPr="00E537BC">
              <w:rPr>
                <w:rFonts w:ascii="Times New Roman" w:hAnsi="Times New Roman" w:cs="Times New Roman"/>
              </w:rPr>
              <w:t xml:space="preserve"> </w:t>
            </w:r>
            <w:r w:rsidRPr="00E537BC">
              <w:rPr>
                <w:rFonts w:ascii="Times New Roman" w:eastAsia="Times New Roman" w:hAnsi="Times New Roman" w:cs="Times New Roman"/>
                <w:bCs/>
              </w:rPr>
              <w:t>в количестве не менее 16 шт.</w:t>
            </w:r>
          </w:p>
          <w:p w14:paraId="183A3C96" w14:textId="77777777" w:rsidR="00E537BC" w:rsidRPr="00E537BC" w:rsidRDefault="00E537BC" w:rsidP="00E537BC">
            <w:pPr>
              <w:pStyle w:val="ac"/>
              <w:numPr>
                <w:ilvl w:val="2"/>
                <w:numId w:val="21"/>
              </w:numPr>
              <w:spacing w:line="240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E537BC">
              <w:rPr>
                <w:rFonts w:ascii="Times New Roman" w:eastAsia="Times New Roman" w:hAnsi="Times New Roman" w:cs="Times New Roman"/>
                <w:b/>
              </w:rPr>
              <w:t>Застройка и оснащение пресс-центра должно включать:</w:t>
            </w:r>
          </w:p>
          <w:p w14:paraId="0D3307C2" w14:textId="77777777" w:rsidR="00E537BC" w:rsidRPr="00E537BC" w:rsidRDefault="00E537BC" w:rsidP="00E537BC">
            <w:pPr>
              <w:pStyle w:val="ac"/>
              <w:numPr>
                <w:ilvl w:val="0"/>
                <w:numId w:val="32"/>
              </w:numPr>
              <w:suppressAutoHyphens w:val="0"/>
              <w:spacing w:line="240" w:lineRule="auto"/>
              <w:jc w:val="both"/>
              <w:rPr>
                <w:rFonts w:ascii="Times New Roman" w:eastAsia="Times New Roman" w:hAnsi="Times New Roman" w:cs="Times New Roman"/>
                <w:bCs/>
              </w:rPr>
            </w:pPr>
            <w:r w:rsidRPr="00E537BC">
              <w:rPr>
                <w:rFonts w:ascii="Times New Roman" w:eastAsia="Times New Roman" w:hAnsi="Times New Roman" w:cs="Times New Roman"/>
                <w:bCs/>
              </w:rPr>
              <w:t>Застройка пресс-центра выставочным конструктивом Октанорм (или аналог) в объеме 7 пог.м.;</w:t>
            </w:r>
          </w:p>
          <w:p w14:paraId="79BD58F7" w14:textId="77777777" w:rsidR="00E537BC" w:rsidRPr="00E537BC" w:rsidRDefault="00E537BC" w:rsidP="00E537BC">
            <w:pPr>
              <w:pStyle w:val="ac"/>
              <w:numPr>
                <w:ilvl w:val="0"/>
                <w:numId w:val="32"/>
              </w:numPr>
              <w:spacing w:line="240" w:lineRule="auto"/>
              <w:jc w:val="both"/>
              <w:rPr>
                <w:rFonts w:ascii="Times New Roman" w:eastAsia="Times New Roman" w:hAnsi="Times New Roman" w:cs="Times New Roman"/>
                <w:bCs/>
              </w:rPr>
            </w:pPr>
            <w:r w:rsidRPr="00E537BC">
              <w:rPr>
                <w:rFonts w:ascii="Times New Roman" w:eastAsia="Times New Roman" w:hAnsi="Times New Roman" w:cs="Times New Roman"/>
                <w:bCs/>
              </w:rPr>
              <w:t>Стол в количестве 5 шт.;</w:t>
            </w:r>
          </w:p>
          <w:p w14:paraId="700B0479" w14:textId="77777777" w:rsidR="00E537BC" w:rsidRPr="00E537BC" w:rsidRDefault="00E537BC" w:rsidP="00E537BC">
            <w:pPr>
              <w:pStyle w:val="ac"/>
              <w:numPr>
                <w:ilvl w:val="0"/>
                <w:numId w:val="32"/>
              </w:numPr>
              <w:spacing w:line="240" w:lineRule="auto"/>
              <w:jc w:val="both"/>
              <w:rPr>
                <w:rFonts w:ascii="Times New Roman" w:eastAsia="Times New Roman" w:hAnsi="Times New Roman" w:cs="Times New Roman"/>
                <w:bCs/>
              </w:rPr>
            </w:pPr>
            <w:r w:rsidRPr="00E537BC">
              <w:rPr>
                <w:rFonts w:ascii="Times New Roman" w:eastAsia="Times New Roman" w:hAnsi="Times New Roman" w:cs="Times New Roman"/>
                <w:bCs/>
              </w:rPr>
              <w:t>Стулья в количестве 20 шт.;</w:t>
            </w:r>
          </w:p>
          <w:p w14:paraId="71B782D3" w14:textId="77777777" w:rsidR="00E537BC" w:rsidRPr="00E537BC" w:rsidRDefault="00E537BC" w:rsidP="00E537BC">
            <w:pPr>
              <w:pStyle w:val="ac"/>
              <w:numPr>
                <w:ilvl w:val="0"/>
                <w:numId w:val="32"/>
              </w:numPr>
              <w:spacing w:line="240" w:lineRule="auto"/>
              <w:jc w:val="both"/>
              <w:rPr>
                <w:rFonts w:ascii="Times New Roman" w:eastAsia="Times New Roman" w:hAnsi="Times New Roman" w:cs="Times New Roman"/>
                <w:bCs/>
              </w:rPr>
            </w:pPr>
            <w:r w:rsidRPr="00E537BC">
              <w:rPr>
                <w:rFonts w:ascii="Times New Roman" w:eastAsia="Times New Roman" w:hAnsi="Times New Roman" w:cs="Times New Roman"/>
                <w:bCs/>
              </w:rPr>
              <w:t>Стеллаж в количестве 4 шт.;</w:t>
            </w:r>
          </w:p>
          <w:p w14:paraId="2822D602" w14:textId="77777777" w:rsidR="00E537BC" w:rsidRPr="00E537BC" w:rsidRDefault="00E537BC" w:rsidP="00E537BC">
            <w:pPr>
              <w:pStyle w:val="ac"/>
              <w:numPr>
                <w:ilvl w:val="0"/>
                <w:numId w:val="32"/>
              </w:numPr>
              <w:suppressAutoHyphens w:val="0"/>
              <w:spacing w:line="240" w:lineRule="auto"/>
              <w:jc w:val="both"/>
              <w:rPr>
                <w:rFonts w:ascii="Times New Roman" w:eastAsia="Times New Roman" w:hAnsi="Times New Roman" w:cs="Times New Roman"/>
                <w:bCs/>
              </w:rPr>
            </w:pPr>
            <w:r w:rsidRPr="00E537BC">
              <w:rPr>
                <w:rFonts w:ascii="Times New Roman" w:eastAsia="Times New Roman" w:hAnsi="Times New Roman" w:cs="Times New Roman"/>
                <w:bCs/>
              </w:rPr>
              <w:t>Кулер для воды со сменными бутылями и одноразовыми стаканами.</w:t>
            </w:r>
          </w:p>
          <w:p w14:paraId="5B78E038" w14:textId="77777777" w:rsidR="00E537BC" w:rsidRPr="00E537BC" w:rsidRDefault="00E537BC" w:rsidP="00E537BC">
            <w:pPr>
              <w:pStyle w:val="ac"/>
              <w:numPr>
                <w:ilvl w:val="2"/>
                <w:numId w:val="21"/>
              </w:numPr>
              <w:spacing w:line="240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E537BC">
              <w:rPr>
                <w:rFonts w:ascii="Times New Roman" w:eastAsia="Times New Roman" w:hAnsi="Times New Roman" w:cs="Times New Roman"/>
                <w:b/>
              </w:rPr>
              <w:t>Застройка и оснащение переговорной комнаты №1 должно включать:</w:t>
            </w:r>
          </w:p>
          <w:p w14:paraId="473EA7D9" w14:textId="77777777" w:rsidR="00E537BC" w:rsidRPr="00E537BC" w:rsidRDefault="00E537BC" w:rsidP="00E537BC">
            <w:pPr>
              <w:pStyle w:val="ac"/>
              <w:numPr>
                <w:ilvl w:val="0"/>
                <w:numId w:val="33"/>
              </w:numPr>
              <w:suppressAutoHyphens w:val="0"/>
              <w:spacing w:line="240" w:lineRule="auto"/>
              <w:ind w:left="34" w:firstLine="317"/>
              <w:jc w:val="both"/>
              <w:rPr>
                <w:rFonts w:ascii="Times New Roman" w:eastAsia="Times New Roman" w:hAnsi="Times New Roman" w:cs="Times New Roman"/>
                <w:bCs/>
              </w:rPr>
            </w:pPr>
            <w:r w:rsidRPr="00E537BC">
              <w:rPr>
                <w:rFonts w:ascii="Times New Roman" w:eastAsia="Times New Roman" w:hAnsi="Times New Roman" w:cs="Times New Roman"/>
                <w:bCs/>
              </w:rPr>
              <w:t>Застройка переговорной комнаты выставочным конструктивом Октанорм (или аналог) в объеме 42 пог.м.;</w:t>
            </w:r>
          </w:p>
          <w:p w14:paraId="49BA1210" w14:textId="77777777" w:rsidR="00E537BC" w:rsidRPr="00E537BC" w:rsidRDefault="00E537BC" w:rsidP="00E537BC">
            <w:pPr>
              <w:pStyle w:val="ac"/>
              <w:numPr>
                <w:ilvl w:val="0"/>
                <w:numId w:val="33"/>
              </w:numPr>
              <w:spacing w:line="240" w:lineRule="auto"/>
              <w:ind w:left="34" w:firstLine="317"/>
              <w:jc w:val="both"/>
              <w:rPr>
                <w:rFonts w:ascii="Times New Roman" w:eastAsia="Times New Roman" w:hAnsi="Times New Roman" w:cs="Times New Roman"/>
                <w:bCs/>
              </w:rPr>
            </w:pPr>
            <w:r w:rsidRPr="00E537BC">
              <w:rPr>
                <w:rFonts w:ascii="Times New Roman" w:eastAsia="Times New Roman" w:hAnsi="Times New Roman" w:cs="Times New Roman"/>
                <w:bCs/>
              </w:rPr>
              <w:t>Диван мягкий в количестве не менее 4 шт.;</w:t>
            </w:r>
          </w:p>
          <w:p w14:paraId="0253CEAD" w14:textId="77777777" w:rsidR="00E537BC" w:rsidRPr="00E537BC" w:rsidRDefault="00E537BC" w:rsidP="00E537BC">
            <w:pPr>
              <w:pStyle w:val="ac"/>
              <w:numPr>
                <w:ilvl w:val="0"/>
                <w:numId w:val="33"/>
              </w:numPr>
              <w:spacing w:line="240" w:lineRule="auto"/>
              <w:ind w:left="34" w:firstLine="317"/>
              <w:jc w:val="both"/>
              <w:rPr>
                <w:rFonts w:ascii="Times New Roman" w:eastAsia="Times New Roman" w:hAnsi="Times New Roman" w:cs="Times New Roman"/>
                <w:bCs/>
              </w:rPr>
            </w:pPr>
            <w:r w:rsidRPr="00E537BC">
              <w:rPr>
                <w:rFonts w:ascii="Times New Roman" w:eastAsia="Times New Roman" w:hAnsi="Times New Roman" w:cs="Times New Roman"/>
                <w:bCs/>
              </w:rPr>
              <w:t>Журнальный столик в количестве не менее 8 шт.;</w:t>
            </w:r>
          </w:p>
          <w:p w14:paraId="642C74AC" w14:textId="77777777" w:rsidR="00E537BC" w:rsidRPr="00E537BC" w:rsidRDefault="00E537BC" w:rsidP="00E537BC">
            <w:pPr>
              <w:pStyle w:val="ac"/>
              <w:numPr>
                <w:ilvl w:val="0"/>
                <w:numId w:val="33"/>
              </w:numPr>
              <w:spacing w:line="240" w:lineRule="auto"/>
              <w:ind w:left="34" w:firstLine="317"/>
              <w:jc w:val="both"/>
              <w:rPr>
                <w:rFonts w:ascii="Times New Roman" w:eastAsia="Times New Roman" w:hAnsi="Times New Roman" w:cs="Times New Roman"/>
                <w:bCs/>
              </w:rPr>
            </w:pPr>
            <w:r w:rsidRPr="00E537BC">
              <w:rPr>
                <w:rFonts w:ascii="Times New Roman" w:eastAsia="Times New Roman" w:hAnsi="Times New Roman" w:cs="Times New Roman"/>
                <w:bCs/>
              </w:rPr>
              <w:t>Оформление переговорной комнаты.</w:t>
            </w:r>
          </w:p>
          <w:p w14:paraId="1884E2AD" w14:textId="77777777" w:rsidR="00E537BC" w:rsidRPr="00E537BC" w:rsidRDefault="00E537BC" w:rsidP="00E537BC">
            <w:pPr>
              <w:pStyle w:val="ac"/>
              <w:numPr>
                <w:ilvl w:val="2"/>
                <w:numId w:val="21"/>
              </w:numPr>
              <w:spacing w:line="240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E537BC">
              <w:rPr>
                <w:rFonts w:ascii="Times New Roman" w:eastAsia="Times New Roman" w:hAnsi="Times New Roman" w:cs="Times New Roman"/>
                <w:b/>
              </w:rPr>
              <w:t>Застройка и оснащение переговорной комнаты №2 должно включать:</w:t>
            </w:r>
          </w:p>
          <w:p w14:paraId="3CF8B873" w14:textId="77777777" w:rsidR="00E537BC" w:rsidRPr="00E537BC" w:rsidRDefault="00E537BC" w:rsidP="00E537BC">
            <w:pPr>
              <w:pStyle w:val="ac"/>
              <w:numPr>
                <w:ilvl w:val="0"/>
                <w:numId w:val="34"/>
              </w:numPr>
              <w:suppressAutoHyphens w:val="0"/>
              <w:spacing w:line="240" w:lineRule="auto"/>
              <w:ind w:left="34" w:firstLine="317"/>
              <w:jc w:val="both"/>
              <w:rPr>
                <w:rFonts w:ascii="Times New Roman" w:eastAsia="Times New Roman" w:hAnsi="Times New Roman" w:cs="Times New Roman"/>
                <w:bCs/>
              </w:rPr>
            </w:pPr>
            <w:r w:rsidRPr="00E537BC">
              <w:rPr>
                <w:rFonts w:ascii="Times New Roman" w:eastAsia="Times New Roman" w:hAnsi="Times New Roman" w:cs="Times New Roman"/>
                <w:bCs/>
              </w:rPr>
              <w:t>Застройка переговорной комнаты выставочным конструктивом Октанорм (или аналог) в объеме 42 пог.м.;</w:t>
            </w:r>
          </w:p>
          <w:p w14:paraId="2CC8F70F" w14:textId="77777777" w:rsidR="00E537BC" w:rsidRPr="00E537BC" w:rsidRDefault="00E537BC" w:rsidP="00E537BC">
            <w:pPr>
              <w:pStyle w:val="ac"/>
              <w:numPr>
                <w:ilvl w:val="0"/>
                <w:numId w:val="34"/>
              </w:numPr>
              <w:spacing w:line="240" w:lineRule="auto"/>
              <w:ind w:left="34" w:firstLine="317"/>
              <w:jc w:val="both"/>
              <w:rPr>
                <w:rFonts w:ascii="Times New Roman" w:eastAsia="Times New Roman" w:hAnsi="Times New Roman" w:cs="Times New Roman"/>
                <w:bCs/>
              </w:rPr>
            </w:pPr>
            <w:r w:rsidRPr="00E537BC">
              <w:rPr>
                <w:rFonts w:ascii="Times New Roman" w:eastAsia="Times New Roman" w:hAnsi="Times New Roman" w:cs="Times New Roman"/>
                <w:bCs/>
              </w:rPr>
              <w:t>Диван мягкий в количестве не менее 4 шт.;</w:t>
            </w:r>
          </w:p>
          <w:p w14:paraId="34BAC7C7" w14:textId="77777777" w:rsidR="00E537BC" w:rsidRPr="00E537BC" w:rsidRDefault="00E537BC" w:rsidP="00E537BC">
            <w:pPr>
              <w:pStyle w:val="ac"/>
              <w:numPr>
                <w:ilvl w:val="0"/>
                <w:numId w:val="34"/>
              </w:numPr>
              <w:spacing w:line="240" w:lineRule="auto"/>
              <w:ind w:left="34" w:firstLine="317"/>
              <w:jc w:val="both"/>
              <w:rPr>
                <w:rFonts w:ascii="Times New Roman" w:eastAsia="Times New Roman" w:hAnsi="Times New Roman" w:cs="Times New Roman"/>
                <w:bCs/>
              </w:rPr>
            </w:pPr>
            <w:r w:rsidRPr="00E537BC">
              <w:rPr>
                <w:rFonts w:ascii="Times New Roman" w:eastAsia="Times New Roman" w:hAnsi="Times New Roman" w:cs="Times New Roman"/>
                <w:bCs/>
              </w:rPr>
              <w:t>Журнальный столик в количестве не менее 8 шт.;</w:t>
            </w:r>
          </w:p>
          <w:p w14:paraId="7C8EE226" w14:textId="77777777" w:rsidR="00E537BC" w:rsidRPr="00E537BC" w:rsidRDefault="00E537BC" w:rsidP="00E537BC">
            <w:pPr>
              <w:pStyle w:val="ac"/>
              <w:numPr>
                <w:ilvl w:val="0"/>
                <w:numId w:val="34"/>
              </w:numPr>
              <w:spacing w:line="240" w:lineRule="auto"/>
              <w:ind w:left="34" w:firstLine="317"/>
              <w:jc w:val="both"/>
              <w:rPr>
                <w:rFonts w:ascii="Times New Roman" w:eastAsia="Times New Roman" w:hAnsi="Times New Roman" w:cs="Times New Roman"/>
                <w:bCs/>
              </w:rPr>
            </w:pPr>
            <w:r w:rsidRPr="00E537BC">
              <w:rPr>
                <w:rFonts w:ascii="Times New Roman" w:eastAsia="Times New Roman" w:hAnsi="Times New Roman" w:cs="Times New Roman"/>
                <w:bCs/>
              </w:rPr>
              <w:t>Оформление переговорной комнаты.</w:t>
            </w:r>
          </w:p>
          <w:p w14:paraId="1086C93D" w14:textId="77777777" w:rsidR="00E537BC" w:rsidRPr="00E537BC" w:rsidRDefault="00E537BC" w:rsidP="00E537BC">
            <w:pPr>
              <w:pStyle w:val="ac"/>
              <w:numPr>
                <w:ilvl w:val="2"/>
                <w:numId w:val="21"/>
              </w:numPr>
              <w:spacing w:after="0" w:line="240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E537BC">
              <w:rPr>
                <w:rFonts w:ascii="Times New Roman" w:eastAsia="Times New Roman" w:hAnsi="Times New Roman" w:cs="Times New Roman"/>
                <w:b/>
              </w:rPr>
              <w:t>Застройка и оснащение комнаты спикеров должно включать:</w:t>
            </w:r>
          </w:p>
          <w:p w14:paraId="1DE2DF56" w14:textId="77777777" w:rsidR="00E537BC" w:rsidRPr="00E537BC" w:rsidRDefault="00E537BC" w:rsidP="00E537BC">
            <w:pPr>
              <w:pStyle w:val="ac"/>
              <w:numPr>
                <w:ilvl w:val="0"/>
                <w:numId w:val="35"/>
              </w:numPr>
              <w:suppressAutoHyphens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</w:rPr>
            </w:pPr>
            <w:r w:rsidRPr="00E537BC">
              <w:rPr>
                <w:rFonts w:ascii="Times New Roman" w:eastAsia="Times New Roman" w:hAnsi="Times New Roman" w:cs="Times New Roman"/>
                <w:bCs/>
              </w:rPr>
              <w:t>Застилка пола ковролином;</w:t>
            </w:r>
          </w:p>
          <w:p w14:paraId="239EA63C" w14:textId="77777777" w:rsidR="00E537BC" w:rsidRPr="00E537BC" w:rsidRDefault="00E537BC" w:rsidP="00E537BC">
            <w:pPr>
              <w:pStyle w:val="ac"/>
              <w:numPr>
                <w:ilvl w:val="0"/>
                <w:numId w:val="35"/>
              </w:numPr>
              <w:suppressAutoHyphens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</w:rPr>
            </w:pPr>
            <w:r w:rsidRPr="00E537BC">
              <w:rPr>
                <w:rFonts w:ascii="Times New Roman" w:eastAsia="Times New Roman" w:hAnsi="Times New Roman" w:cs="Times New Roman"/>
                <w:bCs/>
              </w:rPr>
              <w:t>Диван мягкий в количестве не менее 2 шт.;</w:t>
            </w:r>
          </w:p>
          <w:p w14:paraId="185C03EC" w14:textId="77777777" w:rsidR="00E537BC" w:rsidRPr="00E537BC" w:rsidRDefault="00E537BC" w:rsidP="00E537BC">
            <w:pPr>
              <w:pStyle w:val="ac"/>
              <w:numPr>
                <w:ilvl w:val="0"/>
                <w:numId w:val="35"/>
              </w:numPr>
              <w:suppressAutoHyphens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</w:rPr>
            </w:pPr>
            <w:r w:rsidRPr="00E537BC">
              <w:rPr>
                <w:rFonts w:ascii="Times New Roman" w:eastAsia="Times New Roman" w:hAnsi="Times New Roman" w:cs="Times New Roman"/>
                <w:bCs/>
              </w:rPr>
              <w:t>Журнальный столик в количестве не менее 8 шт.;</w:t>
            </w:r>
          </w:p>
          <w:p w14:paraId="1D0F2A16" w14:textId="77777777" w:rsidR="00E537BC" w:rsidRPr="00E537BC" w:rsidRDefault="00E537BC" w:rsidP="00E537BC">
            <w:pPr>
              <w:pStyle w:val="ac"/>
              <w:numPr>
                <w:ilvl w:val="0"/>
                <w:numId w:val="35"/>
              </w:numPr>
              <w:suppressAutoHyphens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</w:rPr>
            </w:pPr>
            <w:r w:rsidRPr="00E537BC">
              <w:rPr>
                <w:rFonts w:ascii="Times New Roman" w:eastAsia="Times New Roman" w:hAnsi="Times New Roman" w:cs="Times New Roman"/>
                <w:bCs/>
              </w:rPr>
              <w:t>Столешница с текстилем (включая запасную скатерть) в количестве 2 шт.;</w:t>
            </w:r>
          </w:p>
          <w:p w14:paraId="69CE4E0E" w14:textId="77777777" w:rsidR="00E537BC" w:rsidRPr="00E537BC" w:rsidRDefault="00E537BC" w:rsidP="00E537BC">
            <w:pPr>
              <w:pStyle w:val="ac"/>
              <w:numPr>
                <w:ilvl w:val="0"/>
                <w:numId w:val="35"/>
              </w:numPr>
              <w:suppressAutoHyphens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</w:rPr>
            </w:pPr>
            <w:r w:rsidRPr="00E537BC">
              <w:rPr>
                <w:rFonts w:ascii="Times New Roman" w:eastAsia="Times New Roman" w:hAnsi="Times New Roman" w:cs="Times New Roman"/>
                <w:bCs/>
              </w:rPr>
              <w:t>Стол в количестве не менее 3 шт.;</w:t>
            </w:r>
          </w:p>
          <w:p w14:paraId="2A95548A" w14:textId="77777777" w:rsidR="00E537BC" w:rsidRPr="00E537BC" w:rsidRDefault="00E537BC" w:rsidP="00E537BC">
            <w:pPr>
              <w:pStyle w:val="ac"/>
              <w:numPr>
                <w:ilvl w:val="0"/>
                <w:numId w:val="35"/>
              </w:numPr>
              <w:suppressAutoHyphens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</w:rPr>
            </w:pPr>
            <w:r w:rsidRPr="00E537BC">
              <w:rPr>
                <w:rFonts w:ascii="Times New Roman" w:eastAsia="Times New Roman" w:hAnsi="Times New Roman" w:cs="Times New Roman"/>
                <w:bCs/>
              </w:rPr>
              <w:t>Стулья в количестве не менее 6 шт.;</w:t>
            </w:r>
          </w:p>
          <w:p w14:paraId="3DD909B9" w14:textId="77777777" w:rsidR="00E537BC" w:rsidRPr="00E537BC" w:rsidRDefault="00E537BC" w:rsidP="00E537BC">
            <w:pPr>
              <w:pStyle w:val="ac"/>
              <w:numPr>
                <w:ilvl w:val="0"/>
                <w:numId w:val="35"/>
              </w:numPr>
              <w:suppressAutoHyphens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</w:rPr>
            </w:pPr>
            <w:r w:rsidRPr="00E537BC">
              <w:rPr>
                <w:rFonts w:ascii="Times New Roman" w:eastAsia="Times New Roman" w:hAnsi="Times New Roman" w:cs="Times New Roman"/>
                <w:bCs/>
              </w:rPr>
              <w:t>Стол круглый в количестве не менее 2 шт.</w:t>
            </w:r>
          </w:p>
          <w:p w14:paraId="4A56E502" w14:textId="77777777" w:rsidR="00E537BC" w:rsidRPr="00E537BC" w:rsidRDefault="00E537BC" w:rsidP="00E537BC">
            <w:pPr>
              <w:pStyle w:val="ac"/>
              <w:numPr>
                <w:ilvl w:val="2"/>
                <w:numId w:val="21"/>
              </w:numPr>
              <w:suppressAutoHyphens w:val="0"/>
              <w:spacing w:after="0" w:line="240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E537BC">
              <w:rPr>
                <w:rFonts w:ascii="Times New Roman" w:eastAsia="Times New Roman" w:hAnsi="Times New Roman" w:cs="Times New Roman"/>
                <w:b/>
              </w:rPr>
              <w:t>Застройка и оснащение ТВ-студии должно включать:</w:t>
            </w:r>
          </w:p>
          <w:p w14:paraId="029C5FA9" w14:textId="77777777" w:rsidR="00E537BC" w:rsidRPr="00E537BC" w:rsidRDefault="00E537BC" w:rsidP="00E537BC">
            <w:pPr>
              <w:pStyle w:val="ac"/>
              <w:numPr>
                <w:ilvl w:val="0"/>
                <w:numId w:val="36"/>
              </w:numPr>
              <w:suppressAutoHyphens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</w:rPr>
            </w:pPr>
            <w:r w:rsidRPr="00E537BC">
              <w:rPr>
                <w:rFonts w:ascii="Times New Roman" w:eastAsia="Times New Roman" w:hAnsi="Times New Roman" w:cs="Times New Roman"/>
                <w:bCs/>
              </w:rPr>
              <w:t>Застилка пола ковролином;</w:t>
            </w:r>
          </w:p>
          <w:p w14:paraId="440E9961" w14:textId="77777777" w:rsidR="00E537BC" w:rsidRPr="00E537BC" w:rsidRDefault="00E537BC" w:rsidP="00E537BC">
            <w:pPr>
              <w:pStyle w:val="ac"/>
              <w:numPr>
                <w:ilvl w:val="0"/>
                <w:numId w:val="36"/>
              </w:numPr>
              <w:spacing w:line="240" w:lineRule="auto"/>
              <w:jc w:val="both"/>
              <w:rPr>
                <w:rFonts w:ascii="Times New Roman" w:eastAsia="Times New Roman" w:hAnsi="Times New Roman" w:cs="Times New Roman"/>
                <w:bCs/>
              </w:rPr>
            </w:pPr>
            <w:r w:rsidRPr="00E537BC">
              <w:rPr>
                <w:rFonts w:ascii="Times New Roman" w:eastAsia="Times New Roman" w:hAnsi="Times New Roman" w:cs="Times New Roman"/>
                <w:bCs/>
              </w:rPr>
              <w:lastRenderedPageBreak/>
              <w:t>Комплект мебели;</w:t>
            </w:r>
          </w:p>
          <w:p w14:paraId="7F1F06E9" w14:textId="77777777" w:rsidR="00E537BC" w:rsidRPr="00E537BC" w:rsidRDefault="00E537BC" w:rsidP="00E537BC">
            <w:pPr>
              <w:pStyle w:val="ac"/>
              <w:numPr>
                <w:ilvl w:val="0"/>
                <w:numId w:val="36"/>
              </w:numPr>
              <w:spacing w:line="240" w:lineRule="auto"/>
              <w:jc w:val="both"/>
              <w:rPr>
                <w:rFonts w:ascii="Times New Roman" w:eastAsia="Times New Roman" w:hAnsi="Times New Roman" w:cs="Times New Roman"/>
                <w:bCs/>
              </w:rPr>
            </w:pPr>
            <w:r w:rsidRPr="00E537BC">
              <w:rPr>
                <w:rFonts w:ascii="Times New Roman" w:eastAsia="Times New Roman" w:hAnsi="Times New Roman" w:cs="Times New Roman"/>
                <w:bCs/>
              </w:rPr>
              <w:t>Куб 3х3х3 из конструктива Максима (или аналог) оклейка, подиум;</w:t>
            </w:r>
          </w:p>
          <w:p w14:paraId="64592655" w14:textId="77777777" w:rsidR="00E537BC" w:rsidRPr="00E537BC" w:rsidRDefault="00E537BC" w:rsidP="00E537BC">
            <w:pPr>
              <w:pStyle w:val="ac"/>
              <w:numPr>
                <w:ilvl w:val="0"/>
                <w:numId w:val="36"/>
              </w:numPr>
              <w:spacing w:line="240" w:lineRule="auto"/>
              <w:jc w:val="both"/>
              <w:rPr>
                <w:rFonts w:ascii="Times New Roman" w:eastAsia="Times New Roman" w:hAnsi="Times New Roman" w:cs="Times New Roman"/>
                <w:bCs/>
              </w:rPr>
            </w:pPr>
            <w:r w:rsidRPr="00E537BC">
              <w:rPr>
                <w:rFonts w:ascii="Times New Roman" w:eastAsia="Times New Roman" w:hAnsi="Times New Roman" w:cs="Times New Roman"/>
                <w:bCs/>
              </w:rPr>
              <w:t>Мультимедийные палки.</w:t>
            </w:r>
          </w:p>
          <w:p w14:paraId="4B20774D" w14:textId="77777777" w:rsidR="00E537BC" w:rsidRPr="00E537BC" w:rsidRDefault="00E537BC" w:rsidP="00E537BC">
            <w:pPr>
              <w:pStyle w:val="ac"/>
              <w:numPr>
                <w:ilvl w:val="2"/>
                <w:numId w:val="21"/>
              </w:numPr>
              <w:suppressAutoHyphens w:val="0"/>
              <w:spacing w:line="240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E537BC">
              <w:rPr>
                <w:rFonts w:ascii="Times New Roman" w:eastAsia="Times New Roman" w:hAnsi="Times New Roman" w:cs="Times New Roman"/>
                <w:b/>
              </w:rPr>
              <w:t>Застройка и оснащение общего пространства должно включать:</w:t>
            </w:r>
          </w:p>
          <w:p w14:paraId="378D9872" w14:textId="77777777" w:rsidR="00E537BC" w:rsidRPr="00E537BC" w:rsidRDefault="00E537BC" w:rsidP="00E537BC">
            <w:pPr>
              <w:pStyle w:val="ac"/>
              <w:numPr>
                <w:ilvl w:val="0"/>
                <w:numId w:val="37"/>
              </w:numPr>
              <w:suppressAutoHyphens w:val="0"/>
              <w:spacing w:line="240" w:lineRule="auto"/>
              <w:jc w:val="both"/>
              <w:rPr>
                <w:rFonts w:ascii="Times New Roman" w:eastAsia="Times New Roman" w:hAnsi="Times New Roman" w:cs="Times New Roman"/>
                <w:bCs/>
              </w:rPr>
            </w:pPr>
            <w:r w:rsidRPr="00E537BC">
              <w:rPr>
                <w:rFonts w:ascii="Times New Roman" w:eastAsia="Times New Roman" w:hAnsi="Times New Roman" w:cs="Times New Roman"/>
                <w:bCs/>
              </w:rPr>
              <w:t>Застилка пола ковролином в объеме не менее 320 кв.м.;</w:t>
            </w:r>
          </w:p>
          <w:p w14:paraId="4E1E0E3A" w14:textId="77777777" w:rsidR="00E537BC" w:rsidRPr="00E537BC" w:rsidRDefault="00E537BC" w:rsidP="00E537BC">
            <w:pPr>
              <w:pStyle w:val="ac"/>
              <w:numPr>
                <w:ilvl w:val="0"/>
                <w:numId w:val="37"/>
              </w:numPr>
              <w:suppressAutoHyphens w:val="0"/>
              <w:spacing w:line="240" w:lineRule="auto"/>
              <w:jc w:val="both"/>
              <w:rPr>
                <w:rFonts w:ascii="Times New Roman" w:eastAsia="Times New Roman" w:hAnsi="Times New Roman" w:cs="Times New Roman"/>
                <w:bCs/>
              </w:rPr>
            </w:pPr>
            <w:r w:rsidRPr="00E537BC">
              <w:rPr>
                <w:rFonts w:ascii="Times New Roman" w:eastAsia="Times New Roman" w:hAnsi="Times New Roman" w:cs="Times New Roman"/>
                <w:bCs/>
              </w:rPr>
              <w:t>Диван мягкий в количестве не менее 16 шт.;</w:t>
            </w:r>
          </w:p>
          <w:p w14:paraId="7214A57A" w14:textId="77777777" w:rsidR="00E537BC" w:rsidRPr="00E537BC" w:rsidRDefault="00E537BC" w:rsidP="00E537BC">
            <w:pPr>
              <w:pStyle w:val="ac"/>
              <w:numPr>
                <w:ilvl w:val="0"/>
                <w:numId w:val="37"/>
              </w:numPr>
              <w:suppressAutoHyphens w:val="0"/>
              <w:spacing w:line="240" w:lineRule="auto"/>
              <w:jc w:val="both"/>
              <w:rPr>
                <w:rFonts w:ascii="Times New Roman" w:eastAsia="Times New Roman" w:hAnsi="Times New Roman" w:cs="Times New Roman"/>
                <w:bCs/>
              </w:rPr>
            </w:pPr>
            <w:r w:rsidRPr="00E537BC">
              <w:rPr>
                <w:rFonts w:ascii="Times New Roman" w:eastAsia="Times New Roman" w:hAnsi="Times New Roman" w:cs="Times New Roman"/>
                <w:bCs/>
              </w:rPr>
              <w:t>Журнальный столик в количестве не менее 8 шт.</w:t>
            </w:r>
          </w:p>
          <w:p w14:paraId="1D1D346E" w14:textId="77777777" w:rsidR="00E537BC" w:rsidRPr="00E537BC" w:rsidRDefault="00E537BC" w:rsidP="00E537BC">
            <w:pPr>
              <w:pStyle w:val="ac"/>
              <w:numPr>
                <w:ilvl w:val="2"/>
                <w:numId w:val="21"/>
              </w:numPr>
              <w:suppressAutoHyphens w:val="0"/>
              <w:spacing w:line="240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E537BC">
              <w:rPr>
                <w:rFonts w:ascii="Times New Roman" w:eastAsia="Times New Roman" w:hAnsi="Times New Roman" w:cs="Times New Roman"/>
                <w:b/>
              </w:rPr>
              <w:t xml:space="preserve"> Застройка и оснащение стенда инфраструктуры поддержки должно включать:</w:t>
            </w:r>
          </w:p>
          <w:p w14:paraId="04712439" w14:textId="77777777" w:rsidR="00E537BC" w:rsidRPr="00E537BC" w:rsidRDefault="00E537BC" w:rsidP="00E537BC">
            <w:pPr>
              <w:pStyle w:val="ac"/>
              <w:numPr>
                <w:ilvl w:val="0"/>
                <w:numId w:val="38"/>
              </w:numPr>
              <w:spacing w:line="240" w:lineRule="auto"/>
              <w:jc w:val="both"/>
              <w:rPr>
                <w:rFonts w:ascii="Times New Roman" w:eastAsia="Times New Roman" w:hAnsi="Times New Roman" w:cs="Times New Roman"/>
                <w:bCs/>
              </w:rPr>
            </w:pPr>
            <w:r w:rsidRPr="00E537BC">
              <w:rPr>
                <w:rFonts w:ascii="Times New Roman" w:eastAsia="Times New Roman" w:hAnsi="Times New Roman" w:cs="Times New Roman"/>
                <w:bCs/>
              </w:rPr>
              <w:t>Застройка выставочным конструктивом Октанорм с надстройкой (или аналог) в объеме 56 пог.м.;</w:t>
            </w:r>
          </w:p>
          <w:p w14:paraId="03876465" w14:textId="77777777" w:rsidR="00E537BC" w:rsidRPr="00E537BC" w:rsidRDefault="00E537BC" w:rsidP="00E537BC">
            <w:pPr>
              <w:pStyle w:val="ac"/>
              <w:numPr>
                <w:ilvl w:val="0"/>
                <w:numId w:val="38"/>
              </w:numPr>
              <w:suppressAutoHyphens w:val="0"/>
              <w:spacing w:line="240" w:lineRule="auto"/>
              <w:jc w:val="both"/>
              <w:rPr>
                <w:rFonts w:ascii="Times New Roman" w:eastAsia="Times New Roman" w:hAnsi="Times New Roman" w:cs="Times New Roman"/>
                <w:bCs/>
              </w:rPr>
            </w:pPr>
            <w:r w:rsidRPr="00E537BC">
              <w:rPr>
                <w:rFonts w:ascii="Times New Roman" w:eastAsia="Times New Roman" w:hAnsi="Times New Roman" w:cs="Times New Roman"/>
                <w:bCs/>
              </w:rPr>
              <w:t>Застилка пола ковролином в объеме 64 кв.м.;</w:t>
            </w:r>
          </w:p>
          <w:p w14:paraId="7C232751" w14:textId="77777777" w:rsidR="00E537BC" w:rsidRPr="00E537BC" w:rsidRDefault="00E537BC" w:rsidP="00E537BC">
            <w:pPr>
              <w:pStyle w:val="ac"/>
              <w:numPr>
                <w:ilvl w:val="0"/>
                <w:numId w:val="38"/>
              </w:numPr>
              <w:suppressAutoHyphens w:val="0"/>
              <w:spacing w:line="240" w:lineRule="auto"/>
              <w:jc w:val="both"/>
              <w:rPr>
                <w:rFonts w:ascii="Times New Roman" w:eastAsia="Times New Roman" w:hAnsi="Times New Roman" w:cs="Times New Roman"/>
                <w:bCs/>
              </w:rPr>
            </w:pPr>
            <w:r w:rsidRPr="00E537BC">
              <w:rPr>
                <w:rFonts w:ascii="Times New Roman" w:eastAsia="Times New Roman" w:hAnsi="Times New Roman" w:cs="Times New Roman"/>
                <w:bCs/>
              </w:rPr>
              <w:t>Оформление фризовой надписи баннером;</w:t>
            </w:r>
          </w:p>
          <w:p w14:paraId="6BA84A34" w14:textId="77777777" w:rsidR="00E537BC" w:rsidRPr="00E537BC" w:rsidRDefault="00E537BC" w:rsidP="00E537BC">
            <w:pPr>
              <w:pStyle w:val="ac"/>
              <w:numPr>
                <w:ilvl w:val="0"/>
                <w:numId w:val="38"/>
              </w:numPr>
              <w:suppressAutoHyphens w:val="0"/>
              <w:spacing w:line="240" w:lineRule="auto"/>
              <w:jc w:val="both"/>
              <w:rPr>
                <w:rFonts w:ascii="Times New Roman" w:eastAsia="Times New Roman" w:hAnsi="Times New Roman" w:cs="Times New Roman"/>
                <w:bCs/>
              </w:rPr>
            </w:pPr>
            <w:r w:rsidRPr="00E537BC">
              <w:rPr>
                <w:rFonts w:ascii="Times New Roman" w:eastAsia="Times New Roman" w:hAnsi="Times New Roman" w:cs="Times New Roman"/>
                <w:bCs/>
              </w:rPr>
              <w:t>Декор тумб сота с пленкой в количестве не менее 16 шт.;</w:t>
            </w:r>
          </w:p>
          <w:p w14:paraId="3233AFCB" w14:textId="77777777" w:rsidR="00E537BC" w:rsidRPr="00E537BC" w:rsidRDefault="00E537BC" w:rsidP="00E537BC">
            <w:pPr>
              <w:pStyle w:val="ac"/>
              <w:numPr>
                <w:ilvl w:val="0"/>
                <w:numId w:val="38"/>
              </w:numPr>
              <w:suppressAutoHyphens w:val="0"/>
              <w:spacing w:line="240" w:lineRule="auto"/>
              <w:jc w:val="both"/>
              <w:rPr>
                <w:rFonts w:ascii="Times New Roman" w:eastAsia="Times New Roman" w:hAnsi="Times New Roman" w:cs="Times New Roman"/>
                <w:bCs/>
              </w:rPr>
            </w:pPr>
            <w:r w:rsidRPr="00E537BC">
              <w:rPr>
                <w:rFonts w:ascii="Times New Roman" w:eastAsia="Times New Roman" w:hAnsi="Times New Roman" w:cs="Times New Roman"/>
                <w:bCs/>
              </w:rPr>
              <w:t xml:space="preserve">Прямоугольный прилавок в количестве не менее 12 шт. </w:t>
            </w:r>
          </w:p>
          <w:p w14:paraId="03EBBED0" w14:textId="77777777" w:rsidR="00E537BC" w:rsidRPr="00E537BC" w:rsidRDefault="00E537BC" w:rsidP="00E537BC">
            <w:pPr>
              <w:pStyle w:val="ac"/>
              <w:numPr>
                <w:ilvl w:val="2"/>
                <w:numId w:val="21"/>
              </w:numPr>
              <w:suppressAutoHyphens w:val="0"/>
              <w:spacing w:line="240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E537BC">
              <w:rPr>
                <w:rFonts w:ascii="Times New Roman" w:eastAsia="Times New Roman" w:hAnsi="Times New Roman" w:cs="Times New Roman"/>
                <w:b/>
              </w:rPr>
              <w:t xml:space="preserve">Застройка и оснащение выставочной экспозиции (стендов предпринимателей) должно включать: </w:t>
            </w:r>
          </w:p>
          <w:p w14:paraId="0603F0A8" w14:textId="77777777" w:rsidR="00E537BC" w:rsidRPr="00E537BC" w:rsidRDefault="00E537BC" w:rsidP="00E537BC">
            <w:pPr>
              <w:pStyle w:val="ac"/>
              <w:numPr>
                <w:ilvl w:val="0"/>
                <w:numId w:val="39"/>
              </w:numPr>
              <w:suppressAutoHyphens w:val="0"/>
              <w:spacing w:line="240" w:lineRule="auto"/>
              <w:jc w:val="both"/>
              <w:rPr>
                <w:rFonts w:ascii="Times New Roman" w:eastAsia="Times New Roman" w:hAnsi="Times New Roman" w:cs="Times New Roman"/>
                <w:bCs/>
              </w:rPr>
            </w:pPr>
            <w:r w:rsidRPr="00E537BC">
              <w:rPr>
                <w:rFonts w:ascii="Times New Roman" w:eastAsia="Times New Roman" w:hAnsi="Times New Roman" w:cs="Times New Roman"/>
                <w:bCs/>
              </w:rPr>
              <w:t>Застройка выставочным конструктивом Октанорм с надстройкой (или аналог) в объеме 257 пог.м.;</w:t>
            </w:r>
          </w:p>
          <w:p w14:paraId="60340E42" w14:textId="77777777" w:rsidR="00E537BC" w:rsidRPr="00E537BC" w:rsidRDefault="00E537BC" w:rsidP="00E537BC">
            <w:pPr>
              <w:pStyle w:val="ac"/>
              <w:numPr>
                <w:ilvl w:val="0"/>
                <w:numId w:val="39"/>
              </w:numPr>
              <w:suppressAutoHyphens w:val="0"/>
              <w:spacing w:line="240" w:lineRule="auto"/>
              <w:jc w:val="both"/>
              <w:rPr>
                <w:rFonts w:ascii="Times New Roman" w:eastAsia="Times New Roman" w:hAnsi="Times New Roman" w:cs="Times New Roman"/>
                <w:bCs/>
              </w:rPr>
            </w:pPr>
            <w:r w:rsidRPr="00E537BC">
              <w:rPr>
                <w:rFonts w:ascii="Times New Roman" w:eastAsia="Times New Roman" w:hAnsi="Times New Roman" w:cs="Times New Roman"/>
                <w:bCs/>
              </w:rPr>
              <w:t>Установка фризовой доски 257 пог.м.;</w:t>
            </w:r>
          </w:p>
          <w:p w14:paraId="4813E0C7" w14:textId="77777777" w:rsidR="00E537BC" w:rsidRPr="00E537BC" w:rsidRDefault="00E537BC" w:rsidP="00E537BC">
            <w:pPr>
              <w:pStyle w:val="ac"/>
              <w:numPr>
                <w:ilvl w:val="0"/>
                <w:numId w:val="39"/>
              </w:numPr>
              <w:suppressAutoHyphens w:val="0"/>
              <w:spacing w:line="240" w:lineRule="auto"/>
              <w:jc w:val="both"/>
              <w:rPr>
                <w:rFonts w:ascii="Times New Roman" w:eastAsia="Times New Roman" w:hAnsi="Times New Roman" w:cs="Times New Roman"/>
                <w:bCs/>
              </w:rPr>
            </w:pPr>
            <w:r w:rsidRPr="00E537BC">
              <w:rPr>
                <w:rFonts w:ascii="Times New Roman" w:eastAsia="Times New Roman" w:hAnsi="Times New Roman" w:cs="Times New Roman"/>
                <w:bCs/>
              </w:rPr>
              <w:t>Оформление фризовой доски;</w:t>
            </w:r>
          </w:p>
          <w:p w14:paraId="3DA3143A" w14:textId="77777777" w:rsidR="00E537BC" w:rsidRPr="00E537BC" w:rsidRDefault="00E537BC" w:rsidP="00E537BC">
            <w:pPr>
              <w:pStyle w:val="ac"/>
              <w:numPr>
                <w:ilvl w:val="0"/>
                <w:numId w:val="39"/>
              </w:numPr>
              <w:suppressAutoHyphens w:val="0"/>
              <w:spacing w:line="240" w:lineRule="auto"/>
              <w:jc w:val="both"/>
              <w:rPr>
                <w:rFonts w:ascii="Times New Roman" w:eastAsia="Times New Roman" w:hAnsi="Times New Roman" w:cs="Times New Roman"/>
                <w:bCs/>
              </w:rPr>
            </w:pPr>
            <w:r w:rsidRPr="00E537BC">
              <w:rPr>
                <w:rFonts w:ascii="Times New Roman" w:eastAsia="Times New Roman" w:hAnsi="Times New Roman" w:cs="Times New Roman"/>
                <w:bCs/>
              </w:rPr>
              <w:t>Застилка пола ковролином;</w:t>
            </w:r>
          </w:p>
          <w:p w14:paraId="344BB80F" w14:textId="77777777" w:rsidR="00E537BC" w:rsidRPr="00E537BC" w:rsidRDefault="00E537BC" w:rsidP="00E537BC">
            <w:pPr>
              <w:pStyle w:val="ac"/>
              <w:numPr>
                <w:ilvl w:val="0"/>
                <w:numId w:val="39"/>
              </w:numPr>
              <w:suppressAutoHyphens w:val="0"/>
              <w:spacing w:line="240" w:lineRule="auto"/>
              <w:jc w:val="both"/>
              <w:rPr>
                <w:rFonts w:ascii="Times New Roman" w:eastAsia="Times New Roman" w:hAnsi="Times New Roman" w:cs="Times New Roman"/>
                <w:bCs/>
              </w:rPr>
            </w:pPr>
            <w:r w:rsidRPr="00E537BC">
              <w:rPr>
                <w:rFonts w:ascii="Times New Roman" w:eastAsia="Times New Roman" w:hAnsi="Times New Roman" w:cs="Times New Roman"/>
                <w:bCs/>
              </w:rPr>
              <w:t>Стулья единого типа в количестве не менее 60 шт.;</w:t>
            </w:r>
          </w:p>
          <w:p w14:paraId="57E0D9C2" w14:textId="77777777" w:rsidR="00E537BC" w:rsidRPr="00E537BC" w:rsidRDefault="00E537BC" w:rsidP="00E537BC">
            <w:pPr>
              <w:pStyle w:val="ac"/>
              <w:numPr>
                <w:ilvl w:val="0"/>
                <w:numId w:val="39"/>
              </w:numPr>
              <w:suppressAutoHyphens w:val="0"/>
              <w:spacing w:line="240" w:lineRule="auto"/>
              <w:jc w:val="both"/>
              <w:rPr>
                <w:rFonts w:ascii="Times New Roman" w:eastAsia="Times New Roman" w:hAnsi="Times New Roman" w:cs="Times New Roman"/>
                <w:bCs/>
              </w:rPr>
            </w:pPr>
            <w:r w:rsidRPr="00E537BC">
              <w:rPr>
                <w:rFonts w:ascii="Times New Roman" w:eastAsia="Times New Roman" w:hAnsi="Times New Roman" w:cs="Times New Roman"/>
                <w:bCs/>
              </w:rPr>
              <w:t>Столы единого типа в количестве не менее 30 шт.;</w:t>
            </w:r>
          </w:p>
          <w:p w14:paraId="680EDE29" w14:textId="77777777" w:rsidR="00E537BC" w:rsidRPr="00E537BC" w:rsidRDefault="00E537BC" w:rsidP="00E537BC">
            <w:pPr>
              <w:pStyle w:val="ac"/>
              <w:numPr>
                <w:ilvl w:val="0"/>
                <w:numId w:val="39"/>
              </w:numPr>
              <w:suppressAutoHyphens w:val="0"/>
              <w:spacing w:line="240" w:lineRule="auto"/>
              <w:jc w:val="both"/>
              <w:rPr>
                <w:rFonts w:ascii="Times New Roman" w:eastAsia="Times New Roman" w:hAnsi="Times New Roman" w:cs="Times New Roman"/>
                <w:bCs/>
              </w:rPr>
            </w:pPr>
            <w:r w:rsidRPr="00E537BC">
              <w:rPr>
                <w:rFonts w:ascii="Times New Roman" w:eastAsia="Times New Roman" w:hAnsi="Times New Roman" w:cs="Times New Roman"/>
                <w:bCs/>
              </w:rPr>
              <w:t>Спот 60 вт. в количестве не менее 4 шт.</w:t>
            </w:r>
          </w:p>
          <w:p w14:paraId="1D6DC04F" w14:textId="77777777" w:rsidR="00E537BC" w:rsidRPr="00E537BC" w:rsidRDefault="00E537BC" w:rsidP="00E537BC">
            <w:pPr>
              <w:pStyle w:val="ac"/>
              <w:numPr>
                <w:ilvl w:val="2"/>
                <w:numId w:val="21"/>
              </w:numPr>
              <w:suppressAutoHyphens w:val="0"/>
              <w:spacing w:line="240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E537BC">
              <w:rPr>
                <w:rFonts w:ascii="Times New Roman" w:eastAsia="Times New Roman" w:hAnsi="Times New Roman" w:cs="Times New Roman"/>
                <w:b/>
              </w:rPr>
              <w:t xml:space="preserve">Оснащение зоны орг. комитета должно включать: </w:t>
            </w:r>
          </w:p>
          <w:p w14:paraId="16776261" w14:textId="77777777" w:rsidR="00E537BC" w:rsidRPr="00E537BC" w:rsidRDefault="00E537BC" w:rsidP="00E537BC">
            <w:pPr>
              <w:pStyle w:val="ac"/>
              <w:numPr>
                <w:ilvl w:val="0"/>
                <w:numId w:val="40"/>
              </w:numPr>
              <w:suppressAutoHyphens w:val="0"/>
              <w:spacing w:line="240" w:lineRule="auto"/>
              <w:jc w:val="both"/>
              <w:rPr>
                <w:rFonts w:ascii="Times New Roman" w:eastAsia="Times New Roman" w:hAnsi="Times New Roman" w:cs="Times New Roman"/>
                <w:bCs/>
              </w:rPr>
            </w:pPr>
            <w:r w:rsidRPr="00E537BC">
              <w:rPr>
                <w:rFonts w:ascii="Times New Roman" w:eastAsia="Times New Roman" w:hAnsi="Times New Roman" w:cs="Times New Roman"/>
                <w:bCs/>
              </w:rPr>
              <w:t>Стол в количестве не менее 2 шт.;</w:t>
            </w:r>
          </w:p>
          <w:p w14:paraId="7D05E83E" w14:textId="77777777" w:rsidR="00E537BC" w:rsidRPr="00E537BC" w:rsidRDefault="00E537BC" w:rsidP="00E537BC">
            <w:pPr>
              <w:pStyle w:val="ac"/>
              <w:numPr>
                <w:ilvl w:val="0"/>
                <w:numId w:val="40"/>
              </w:numPr>
              <w:suppressAutoHyphens w:val="0"/>
              <w:spacing w:line="240" w:lineRule="auto"/>
              <w:jc w:val="both"/>
              <w:rPr>
                <w:rFonts w:ascii="Times New Roman" w:eastAsia="Times New Roman" w:hAnsi="Times New Roman" w:cs="Times New Roman"/>
                <w:bCs/>
              </w:rPr>
            </w:pPr>
            <w:r w:rsidRPr="00E537BC">
              <w:rPr>
                <w:rFonts w:ascii="Times New Roman" w:eastAsia="Times New Roman" w:hAnsi="Times New Roman" w:cs="Times New Roman"/>
                <w:bCs/>
              </w:rPr>
              <w:t>Стулья в количестве не менее 10 шт.;</w:t>
            </w:r>
          </w:p>
          <w:p w14:paraId="66AB9DE3" w14:textId="77777777" w:rsidR="00E537BC" w:rsidRPr="00E537BC" w:rsidRDefault="00E537BC" w:rsidP="00E537BC">
            <w:pPr>
              <w:pStyle w:val="ac"/>
              <w:numPr>
                <w:ilvl w:val="0"/>
                <w:numId w:val="40"/>
              </w:numPr>
              <w:suppressAutoHyphens w:val="0"/>
              <w:spacing w:line="240" w:lineRule="auto"/>
              <w:jc w:val="both"/>
              <w:rPr>
                <w:rFonts w:ascii="Times New Roman" w:eastAsia="Times New Roman" w:hAnsi="Times New Roman" w:cs="Times New Roman"/>
                <w:bCs/>
              </w:rPr>
            </w:pPr>
            <w:r w:rsidRPr="00E537BC">
              <w:rPr>
                <w:rFonts w:ascii="Times New Roman" w:eastAsia="Times New Roman" w:hAnsi="Times New Roman" w:cs="Times New Roman"/>
                <w:bCs/>
              </w:rPr>
              <w:t>Орг. техника;</w:t>
            </w:r>
          </w:p>
          <w:p w14:paraId="60D507F9" w14:textId="77777777" w:rsidR="00E537BC" w:rsidRPr="00E537BC" w:rsidRDefault="00E537BC" w:rsidP="00E537BC">
            <w:pPr>
              <w:pStyle w:val="ac"/>
              <w:numPr>
                <w:ilvl w:val="0"/>
                <w:numId w:val="40"/>
              </w:numPr>
              <w:suppressAutoHyphens w:val="0"/>
              <w:spacing w:line="240" w:lineRule="auto"/>
              <w:jc w:val="both"/>
              <w:rPr>
                <w:rFonts w:ascii="Times New Roman" w:eastAsia="Times New Roman" w:hAnsi="Times New Roman" w:cs="Times New Roman"/>
                <w:bCs/>
              </w:rPr>
            </w:pPr>
            <w:r w:rsidRPr="00E537BC">
              <w:rPr>
                <w:rFonts w:ascii="Times New Roman" w:eastAsia="Times New Roman" w:hAnsi="Times New Roman" w:cs="Times New Roman"/>
                <w:bCs/>
              </w:rPr>
              <w:t>Кулер для воды со сменными бутылями и одноразовыми стаканами.</w:t>
            </w:r>
          </w:p>
          <w:p w14:paraId="679FB49F" w14:textId="77777777" w:rsidR="00E537BC" w:rsidRPr="00E537BC" w:rsidRDefault="00E537BC" w:rsidP="00E537BC">
            <w:pPr>
              <w:pStyle w:val="ac"/>
              <w:numPr>
                <w:ilvl w:val="1"/>
                <w:numId w:val="21"/>
              </w:numPr>
              <w:spacing w:after="0" w:line="240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E537BC">
              <w:rPr>
                <w:rFonts w:ascii="Times New Roman" w:eastAsia="Times New Roman" w:hAnsi="Times New Roman" w:cs="Times New Roman"/>
                <w:b/>
              </w:rPr>
              <w:t>ЗАСТРОЙКА 1 ЭТАЖА:</w:t>
            </w:r>
          </w:p>
          <w:p w14:paraId="74E11771" w14:textId="77777777" w:rsidR="00E537BC" w:rsidRPr="00E537BC" w:rsidRDefault="00E537BC" w:rsidP="00E537BC">
            <w:pPr>
              <w:pStyle w:val="ac"/>
              <w:numPr>
                <w:ilvl w:val="2"/>
                <w:numId w:val="21"/>
              </w:numPr>
              <w:spacing w:line="240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E537BC">
              <w:rPr>
                <w:rFonts w:ascii="Times New Roman" w:eastAsia="Times New Roman" w:hAnsi="Times New Roman" w:cs="Times New Roman"/>
                <w:b/>
              </w:rPr>
              <w:t xml:space="preserve">Застройка и оснащение зоны регистрации должно включать: </w:t>
            </w:r>
          </w:p>
          <w:p w14:paraId="7A4D4887" w14:textId="77777777" w:rsidR="00E537BC" w:rsidRPr="00E537BC" w:rsidRDefault="00E537BC" w:rsidP="00E537BC">
            <w:pPr>
              <w:pStyle w:val="ac"/>
              <w:numPr>
                <w:ilvl w:val="0"/>
                <w:numId w:val="41"/>
              </w:numPr>
              <w:spacing w:line="240" w:lineRule="auto"/>
              <w:ind w:left="34" w:firstLine="317"/>
              <w:jc w:val="both"/>
              <w:rPr>
                <w:rFonts w:ascii="Times New Roman" w:eastAsia="Times New Roman" w:hAnsi="Times New Roman" w:cs="Times New Roman"/>
                <w:bCs/>
              </w:rPr>
            </w:pPr>
            <w:r w:rsidRPr="00E537BC">
              <w:rPr>
                <w:rFonts w:ascii="Times New Roman" w:eastAsia="Times New Roman" w:hAnsi="Times New Roman" w:cs="Times New Roman"/>
                <w:bCs/>
              </w:rPr>
              <w:t>Прилавки полукруглые и прямые в количестве не менее 8 шт.;</w:t>
            </w:r>
          </w:p>
          <w:p w14:paraId="01E45444" w14:textId="77777777" w:rsidR="00E537BC" w:rsidRPr="00E537BC" w:rsidRDefault="00E537BC" w:rsidP="00E537BC">
            <w:pPr>
              <w:pStyle w:val="ac"/>
              <w:numPr>
                <w:ilvl w:val="0"/>
                <w:numId w:val="41"/>
              </w:numPr>
              <w:spacing w:line="240" w:lineRule="auto"/>
              <w:ind w:left="34" w:firstLine="317"/>
              <w:jc w:val="both"/>
              <w:rPr>
                <w:rFonts w:ascii="Times New Roman" w:eastAsia="Times New Roman" w:hAnsi="Times New Roman" w:cs="Times New Roman"/>
                <w:bCs/>
              </w:rPr>
            </w:pPr>
            <w:r w:rsidRPr="00E537BC">
              <w:rPr>
                <w:rFonts w:ascii="Times New Roman" w:eastAsia="Times New Roman" w:hAnsi="Times New Roman" w:cs="Times New Roman"/>
                <w:bCs/>
              </w:rPr>
              <w:t>Оформление прилавков;</w:t>
            </w:r>
          </w:p>
          <w:p w14:paraId="2F815380" w14:textId="77777777" w:rsidR="00E537BC" w:rsidRPr="00E537BC" w:rsidRDefault="00E537BC" w:rsidP="00E537BC">
            <w:pPr>
              <w:pStyle w:val="ac"/>
              <w:numPr>
                <w:ilvl w:val="0"/>
                <w:numId w:val="41"/>
              </w:numPr>
              <w:spacing w:line="240" w:lineRule="auto"/>
              <w:ind w:left="34" w:firstLine="317"/>
              <w:jc w:val="both"/>
              <w:rPr>
                <w:rFonts w:ascii="Times New Roman" w:eastAsia="Times New Roman" w:hAnsi="Times New Roman" w:cs="Times New Roman"/>
                <w:bCs/>
              </w:rPr>
            </w:pPr>
            <w:r w:rsidRPr="00E537BC">
              <w:rPr>
                <w:rFonts w:ascii="Times New Roman" w:eastAsia="Times New Roman" w:hAnsi="Times New Roman" w:cs="Times New Roman"/>
                <w:bCs/>
              </w:rPr>
              <w:t>Застилка пола ковролином в объеме 25 кв.м.;</w:t>
            </w:r>
          </w:p>
          <w:p w14:paraId="0F6D2215" w14:textId="77777777" w:rsidR="00E537BC" w:rsidRPr="00E537BC" w:rsidRDefault="00E537BC" w:rsidP="00E537BC">
            <w:pPr>
              <w:pStyle w:val="ac"/>
              <w:numPr>
                <w:ilvl w:val="0"/>
                <w:numId w:val="41"/>
              </w:numPr>
              <w:spacing w:line="240" w:lineRule="auto"/>
              <w:ind w:left="34" w:firstLine="317"/>
              <w:jc w:val="both"/>
              <w:rPr>
                <w:rFonts w:ascii="Times New Roman" w:eastAsia="Times New Roman" w:hAnsi="Times New Roman" w:cs="Times New Roman"/>
                <w:bCs/>
              </w:rPr>
            </w:pPr>
            <w:r w:rsidRPr="00E537BC">
              <w:rPr>
                <w:rFonts w:ascii="Times New Roman" w:eastAsia="Times New Roman" w:hAnsi="Times New Roman" w:cs="Times New Roman"/>
                <w:bCs/>
              </w:rPr>
              <w:lastRenderedPageBreak/>
              <w:t>Оформление зоны регистрации (Тонировка выставочного конструктива Максима (или аналог), оформление прилавков сотой с пленкой с полноцветной печатью, верхний короб 4х4 высота 1 м. оформление баннером с полноцветной печатью, установка на брус;</w:t>
            </w:r>
          </w:p>
          <w:p w14:paraId="68C13C2B" w14:textId="77777777" w:rsidR="00E537BC" w:rsidRPr="00E537BC" w:rsidRDefault="00E537BC" w:rsidP="00E537BC">
            <w:pPr>
              <w:pStyle w:val="ac"/>
              <w:numPr>
                <w:ilvl w:val="0"/>
                <w:numId w:val="41"/>
              </w:numPr>
              <w:spacing w:line="240" w:lineRule="auto"/>
              <w:ind w:left="34" w:firstLine="317"/>
              <w:jc w:val="both"/>
              <w:rPr>
                <w:rFonts w:ascii="Times New Roman" w:eastAsia="Times New Roman" w:hAnsi="Times New Roman" w:cs="Times New Roman"/>
                <w:bCs/>
              </w:rPr>
            </w:pPr>
            <w:r w:rsidRPr="00E537BC">
              <w:rPr>
                <w:rFonts w:ascii="Times New Roman" w:eastAsia="Times New Roman" w:hAnsi="Times New Roman" w:cs="Times New Roman"/>
                <w:bCs/>
              </w:rPr>
              <w:t>Ноутбуки на стойку регистрации в количестве не менее 5 шт.;</w:t>
            </w:r>
          </w:p>
          <w:p w14:paraId="582E34D5" w14:textId="77777777" w:rsidR="00E537BC" w:rsidRPr="00E537BC" w:rsidRDefault="00E537BC" w:rsidP="00E537BC">
            <w:pPr>
              <w:pStyle w:val="ac"/>
              <w:numPr>
                <w:ilvl w:val="0"/>
                <w:numId w:val="41"/>
              </w:numPr>
              <w:spacing w:line="240" w:lineRule="auto"/>
              <w:ind w:left="34" w:firstLine="317"/>
              <w:jc w:val="both"/>
              <w:rPr>
                <w:rFonts w:ascii="Times New Roman" w:eastAsia="Times New Roman" w:hAnsi="Times New Roman" w:cs="Times New Roman"/>
                <w:bCs/>
              </w:rPr>
            </w:pPr>
            <w:r w:rsidRPr="00E537BC">
              <w:rPr>
                <w:rFonts w:ascii="Times New Roman" w:eastAsia="Times New Roman" w:hAnsi="Times New Roman" w:cs="Times New Roman"/>
                <w:bCs/>
              </w:rPr>
              <w:t>Принтеры для печати наклеек в количестве не менее 2 шт.;</w:t>
            </w:r>
          </w:p>
          <w:p w14:paraId="7FADA8D7" w14:textId="77777777" w:rsidR="00E537BC" w:rsidRPr="00E537BC" w:rsidRDefault="00E537BC" w:rsidP="00E537BC">
            <w:pPr>
              <w:pStyle w:val="ac"/>
              <w:numPr>
                <w:ilvl w:val="0"/>
                <w:numId w:val="41"/>
              </w:numPr>
              <w:spacing w:line="240" w:lineRule="auto"/>
              <w:ind w:left="34" w:firstLine="317"/>
              <w:jc w:val="both"/>
              <w:rPr>
                <w:rFonts w:ascii="Times New Roman" w:eastAsia="Times New Roman" w:hAnsi="Times New Roman" w:cs="Times New Roman"/>
                <w:bCs/>
              </w:rPr>
            </w:pPr>
            <w:r w:rsidRPr="00E537BC">
              <w:rPr>
                <w:rFonts w:ascii="Times New Roman" w:eastAsia="Times New Roman" w:hAnsi="Times New Roman" w:cs="Times New Roman"/>
                <w:bCs/>
              </w:rPr>
              <w:t>Освещение стойки регистрации.</w:t>
            </w:r>
          </w:p>
          <w:p w14:paraId="44333BAA" w14:textId="77777777" w:rsidR="00E537BC" w:rsidRPr="00E537BC" w:rsidRDefault="00E537BC" w:rsidP="00E537BC">
            <w:pPr>
              <w:pStyle w:val="ac"/>
              <w:numPr>
                <w:ilvl w:val="2"/>
                <w:numId w:val="21"/>
              </w:numPr>
              <w:suppressAutoHyphens w:val="0"/>
              <w:spacing w:line="240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E537BC">
              <w:rPr>
                <w:rFonts w:ascii="Times New Roman" w:eastAsia="Times New Roman" w:hAnsi="Times New Roman" w:cs="Times New Roman"/>
                <w:b/>
              </w:rPr>
              <w:t>Застройка и оснащение зоны фудкорта должно включать:</w:t>
            </w:r>
          </w:p>
          <w:p w14:paraId="7C84B076" w14:textId="77777777" w:rsidR="00E537BC" w:rsidRPr="00E537BC" w:rsidRDefault="00E537BC" w:rsidP="00E537BC">
            <w:pPr>
              <w:pStyle w:val="ac"/>
              <w:numPr>
                <w:ilvl w:val="0"/>
                <w:numId w:val="42"/>
              </w:numPr>
              <w:spacing w:line="240" w:lineRule="auto"/>
              <w:jc w:val="both"/>
              <w:rPr>
                <w:rFonts w:ascii="Times New Roman" w:eastAsia="Times New Roman" w:hAnsi="Times New Roman" w:cs="Times New Roman"/>
                <w:bCs/>
              </w:rPr>
            </w:pPr>
            <w:r w:rsidRPr="00E537BC">
              <w:rPr>
                <w:rFonts w:ascii="Times New Roman" w:eastAsia="Times New Roman" w:hAnsi="Times New Roman" w:cs="Times New Roman"/>
                <w:bCs/>
              </w:rPr>
              <w:t>Застройка выставочным конструктивом Октанорм с надстройкой (или аналог) в объеме 85 пог.м.;</w:t>
            </w:r>
          </w:p>
          <w:p w14:paraId="0972988E" w14:textId="77777777" w:rsidR="00E537BC" w:rsidRPr="00E537BC" w:rsidRDefault="00E537BC" w:rsidP="00E537BC">
            <w:pPr>
              <w:pStyle w:val="ac"/>
              <w:numPr>
                <w:ilvl w:val="0"/>
                <w:numId w:val="42"/>
              </w:numPr>
              <w:spacing w:line="240" w:lineRule="auto"/>
              <w:jc w:val="both"/>
              <w:rPr>
                <w:rFonts w:ascii="Times New Roman" w:eastAsia="Times New Roman" w:hAnsi="Times New Roman" w:cs="Times New Roman"/>
                <w:bCs/>
              </w:rPr>
            </w:pPr>
            <w:r w:rsidRPr="00E537BC">
              <w:rPr>
                <w:rFonts w:ascii="Times New Roman" w:eastAsia="Times New Roman" w:hAnsi="Times New Roman" w:cs="Times New Roman"/>
                <w:bCs/>
              </w:rPr>
              <w:t>Оформление входной зоны;</w:t>
            </w:r>
          </w:p>
          <w:p w14:paraId="0C533277" w14:textId="77777777" w:rsidR="00E537BC" w:rsidRPr="00E537BC" w:rsidRDefault="00E537BC" w:rsidP="00E537BC">
            <w:pPr>
              <w:pStyle w:val="ac"/>
              <w:numPr>
                <w:ilvl w:val="0"/>
                <w:numId w:val="42"/>
              </w:numPr>
              <w:spacing w:line="240" w:lineRule="auto"/>
              <w:jc w:val="both"/>
              <w:rPr>
                <w:rFonts w:ascii="Times New Roman" w:eastAsia="Times New Roman" w:hAnsi="Times New Roman" w:cs="Times New Roman"/>
                <w:bCs/>
              </w:rPr>
            </w:pPr>
            <w:r w:rsidRPr="00E537BC">
              <w:rPr>
                <w:rFonts w:ascii="Times New Roman" w:eastAsia="Times New Roman" w:hAnsi="Times New Roman" w:cs="Times New Roman"/>
                <w:bCs/>
              </w:rPr>
              <w:t>Стол круглый в количестве не менее 15 шт.;</w:t>
            </w:r>
          </w:p>
          <w:p w14:paraId="6EC3BF84" w14:textId="77777777" w:rsidR="00E537BC" w:rsidRPr="00E537BC" w:rsidRDefault="00E537BC" w:rsidP="00E537BC">
            <w:pPr>
              <w:pStyle w:val="ac"/>
              <w:numPr>
                <w:ilvl w:val="0"/>
                <w:numId w:val="42"/>
              </w:numPr>
              <w:suppressAutoHyphens w:val="0"/>
              <w:spacing w:line="240" w:lineRule="auto"/>
              <w:jc w:val="both"/>
              <w:rPr>
                <w:rFonts w:ascii="Times New Roman" w:eastAsia="Times New Roman" w:hAnsi="Times New Roman" w:cs="Times New Roman"/>
                <w:bCs/>
              </w:rPr>
            </w:pPr>
            <w:r w:rsidRPr="00E537BC">
              <w:rPr>
                <w:rFonts w:ascii="Times New Roman" w:eastAsia="Times New Roman" w:hAnsi="Times New Roman" w:cs="Times New Roman"/>
                <w:bCs/>
              </w:rPr>
              <w:t>Стулья в количестве не менее 45 шт.</w:t>
            </w:r>
          </w:p>
          <w:p w14:paraId="6697254F" w14:textId="77777777" w:rsidR="00E537BC" w:rsidRPr="00E537BC" w:rsidRDefault="00E537BC" w:rsidP="00E537BC">
            <w:pPr>
              <w:pStyle w:val="ac"/>
              <w:numPr>
                <w:ilvl w:val="2"/>
                <w:numId w:val="21"/>
              </w:numPr>
              <w:suppressAutoHyphens w:val="0"/>
              <w:spacing w:line="240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E537BC">
              <w:rPr>
                <w:rFonts w:ascii="Times New Roman" w:eastAsia="Times New Roman" w:hAnsi="Times New Roman" w:cs="Times New Roman"/>
                <w:b/>
              </w:rPr>
              <w:t xml:space="preserve">Застройка и оснащение зоны подписаний должно включать: </w:t>
            </w:r>
          </w:p>
          <w:p w14:paraId="4F7F395D" w14:textId="77777777" w:rsidR="00E537BC" w:rsidRPr="00E537BC" w:rsidRDefault="00E537BC" w:rsidP="00E537BC">
            <w:pPr>
              <w:pStyle w:val="ac"/>
              <w:numPr>
                <w:ilvl w:val="0"/>
                <w:numId w:val="43"/>
              </w:numPr>
              <w:suppressAutoHyphens w:val="0"/>
              <w:spacing w:line="240" w:lineRule="auto"/>
              <w:ind w:left="34" w:firstLine="317"/>
              <w:jc w:val="both"/>
              <w:rPr>
                <w:rFonts w:ascii="Times New Roman" w:eastAsia="Times New Roman" w:hAnsi="Times New Roman" w:cs="Times New Roman"/>
                <w:bCs/>
              </w:rPr>
            </w:pPr>
            <w:r w:rsidRPr="00E537BC">
              <w:rPr>
                <w:rFonts w:ascii="Times New Roman" w:eastAsia="Times New Roman" w:hAnsi="Times New Roman" w:cs="Times New Roman"/>
                <w:bCs/>
              </w:rPr>
              <w:t>Застройка выставочным конструктивом Октанорм (или аналог) 3,4 в объеме 8 пог.м.;</w:t>
            </w:r>
          </w:p>
          <w:p w14:paraId="5EC893AD" w14:textId="77777777" w:rsidR="00E537BC" w:rsidRPr="00E537BC" w:rsidRDefault="00E537BC" w:rsidP="00E537BC">
            <w:pPr>
              <w:pStyle w:val="ac"/>
              <w:numPr>
                <w:ilvl w:val="0"/>
                <w:numId w:val="43"/>
              </w:numPr>
              <w:suppressAutoHyphens w:val="0"/>
              <w:spacing w:line="240" w:lineRule="auto"/>
              <w:ind w:left="34" w:firstLine="317"/>
              <w:jc w:val="both"/>
              <w:rPr>
                <w:rFonts w:ascii="Times New Roman" w:eastAsia="Times New Roman" w:hAnsi="Times New Roman" w:cs="Times New Roman"/>
                <w:bCs/>
              </w:rPr>
            </w:pPr>
            <w:r w:rsidRPr="00E537BC">
              <w:rPr>
                <w:rFonts w:ascii="Times New Roman" w:eastAsia="Times New Roman" w:hAnsi="Times New Roman" w:cs="Times New Roman"/>
                <w:bCs/>
              </w:rPr>
              <w:t>Застилка пола ковролином в объеме 32 кв.м.;</w:t>
            </w:r>
          </w:p>
          <w:p w14:paraId="4FD64D75" w14:textId="77777777" w:rsidR="00E537BC" w:rsidRPr="00E537BC" w:rsidRDefault="00E537BC" w:rsidP="00E537BC">
            <w:pPr>
              <w:pStyle w:val="ac"/>
              <w:numPr>
                <w:ilvl w:val="0"/>
                <w:numId w:val="43"/>
              </w:numPr>
              <w:suppressAutoHyphens w:val="0"/>
              <w:spacing w:line="240" w:lineRule="auto"/>
              <w:ind w:left="34" w:firstLine="317"/>
              <w:jc w:val="both"/>
              <w:rPr>
                <w:rFonts w:ascii="Times New Roman" w:eastAsia="Times New Roman" w:hAnsi="Times New Roman" w:cs="Times New Roman"/>
                <w:bCs/>
              </w:rPr>
            </w:pPr>
            <w:r w:rsidRPr="00E537BC">
              <w:rPr>
                <w:rFonts w:ascii="Times New Roman" w:eastAsia="Times New Roman" w:hAnsi="Times New Roman" w:cs="Times New Roman"/>
                <w:bCs/>
              </w:rPr>
              <w:t>Оформление баннером;</w:t>
            </w:r>
          </w:p>
          <w:p w14:paraId="6B6653C6" w14:textId="77777777" w:rsidR="00E537BC" w:rsidRPr="00E537BC" w:rsidRDefault="00E537BC" w:rsidP="00E537BC">
            <w:pPr>
              <w:pStyle w:val="ac"/>
              <w:numPr>
                <w:ilvl w:val="0"/>
                <w:numId w:val="43"/>
              </w:numPr>
              <w:suppressAutoHyphens w:val="0"/>
              <w:spacing w:line="240" w:lineRule="auto"/>
              <w:ind w:left="34" w:firstLine="317"/>
              <w:jc w:val="both"/>
              <w:rPr>
                <w:rFonts w:ascii="Times New Roman" w:eastAsia="Times New Roman" w:hAnsi="Times New Roman" w:cs="Times New Roman"/>
                <w:bCs/>
              </w:rPr>
            </w:pPr>
            <w:r w:rsidRPr="00E537BC">
              <w:rPr>
                <w:rFonts w:ascii="Times New Roman" w:eastAsia="Times New Roman" w:hAnsi="Times New Roman" w:cs="Times New Roman"/>
                <w:bCs/>
              </w:rPr>
              <w:t>Тумбы для подписания в количестве не менее 3 шт.;</w:t>
            </w:r>
          </w:p>
          <w:p w14:paraId="4FA8BDB4" w14:textId="77777777" w:rsidR="00E537BC" w:rsidRPr="00E537BC" w:rsidRDefault="00E537BC" w:rsidP="00E537BC">
            <w:pPr>
              <w:pStyle w:val="ac"/>
              <w:numPr>
                <w:ilvl w:val="0"/>
                <w:numId w:val="43"/>
              </w:numPr>
              <w:suppressAutoHyphens w:val="0"/>
              <w:spacing w:line="240" w:lineRule="auto"/>
              <w:ind w:left="34" w:firstLine="317"/>
              <w:jc w:val="both"/>
              <w:rPr>
                <w:rFonts w:ascii="Times New Roman" w:eastAsia="Times New Roman" w:hAnsi="Times New Roman" w:cs="Times New Roman"/>
                <w:bCs/>
              </w:rPr>
            </w:pPr>
            <w:r w:rsidRPr="00E537BC">
              <w:rPr>
                <w:rFonts w:ascii="Times New Roman" w:eastAsia="Times New Roman" w:hAnsi="Times New Roman" w:cs="Times New Roman"/>
                <w:bCs/>
              </w:rPr>
              <w:t>Освещение (Заливной свет светодиодный: Involight COB PAR-W 100w (led white 1x100w(4200K)/angle 60º/ip44) (или аналог) - 6 шт., Пульт управления световыми приборами Chauvet Obey 40 (или аналог), системы электропитания, комплект силовых кабелей и сигнальной коммутации).</w:t>
            </w:r>
          </w:p>
          <w:p w14:paraId="17827617" w14:textId="77777777" w:rsidR="00E537BC" w:rsidRPr="00E537BC" w:rsidRDefault="00E537BC" w:rsidP="00E537BC">
            <w:pPr>
              <w:pStyle w:val="ac"/>
              <w:numPr>
                <w:ilvl w:val="2"/>
                <w:numId w:val="21"/>
              </w:numPr>
              <w:suppressAutoHyphens w:val="0"/>
              <w:spacing w:line="240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E537BC">
              <w:rPr>
                <w:rFonts w:ascii="Times New Roman" w:eastAsia="Times New Roman" w:hAnsi="Times New Roman" w:cs="Times New Roman"/>
                <w:b/>
              </w:rPr>
              <w:t>Застройка и оснащение общего пространства должно включать:</w:t>
            </w:r>
          </w:p>
          <w:p w14:paraId="02F8FFB7" w14:textId="77777777" w:rsidR="00E537BC" w:rsidRPr="00E537BC" w:rsidRDefault="00E537BC" w:rsidP="00E537BC">
            <w:pPr>
              <w:pStyle w:val="ac"/>
              <w:numPr>
                <w:ilvl w:val="0"/>
                <w:numId w:val="44"/>
              </w:numPr>
              <w:suppressAutoHyphens w:val="0"/>
              <w:spacing w:line="240" w:lineRule="auto"/>
              <w:jc w:val="both"/>
              <w:rPr>
                <w:rFonts w:ascii="Times New Roman" w:eastAsia="Times New Roman" w:hAnsi="Times New Roman" w:cs="Times New Roman"/>
                <w:bCs/>
              </w:rPr>
            </w:pPr>
            <w:r w:rsidRPr="00E537BC">
              <w:rPr>
                <w:rFonts w:ascii="Times New Roman" w:eastAsia="Times New Roman" w:hAnsi="Times New Roman" w:cs="Times New Roman"/>
                <w:bCs/>
              </w:rPr>
              <w:t>Диван мягкий в количестве не менее 10 шт.;</w:t>
            </w:r>
          </w:p>
          <w:p w14:paraId="2576BB2A" w14:textId="77777777" w:rsidR="00E537BC" w:rsidRPr="00E537BC" w:rsidRDefault="00E537BC" w:rsidP="00E537BC">
            <w:pPr>
              <w:pStyle w:val="ac"/>
              <w:numPr>
                <w:ilvl w:val="0"/>
                <w:numId w:val="44"/>
              </w:numPr>
              <w:suppressAutoHyphens w:val="0"/>
              <w:spacing w:line="240" w:lineRule="auto"/>
              <w:jc w:val="both"/>
              <w:rPr>
                <w:rFonts w:ascii="Times New Roman" w:eastAsia="Times New Roman" w:hAnsi="Times New Roman" w:cs="Times New Roman"/>
                <w:bCs/>
              </w:rPr>
            </w:pPr>
            <w:r w:rsidRPr="00E537BC">
              <w:rPr>
                <w:rFonts w:ascii="Times New Roman" w:eastAsia="Times New Roman" w:hAnsi="Times New Roman" w:cs="Times New Roman"/>
                <w:bCs/>
              </w:rPr>
              <w:t>Журнальный столик в количестве не менее 5 шт.;</w:t>
            </w:r>
          </w:p>
          <w:p w14:paraId="56F71020" w14:textId="77777777" w:rsidR="00E537BC" w:rsidRPr="00E537BC" w:rsidRDefault="00E537BC" w:rsidP="00E537BC">
            <w:pPr>
              <w:pStyle w:val="ac"/>
              <w:numPr>
                <w:ilvl w:val="0"/>
                <w:numId w:val="44"/>
              </w:numPr>
              <w:suppressAutoHyphens w:val="0"/>
              <w:spacing w:line="240" w:lineRule="auto"/>
              <w:jc w:val="both"/>
              <w:rPr>
                <w:rFonts w:ascii="Times New Roman" w:eastAsia="Times New Roman" w:hAnsi="Times New Roman" w:cs="Times New Roman"/>
                <w:bCs/>
              </w:rPr>
            </w:pPr>
            <w:r w:rsidRPr="00E537BC">
              <w:rPr>
                <w:rFonts w:ascii="Times New Roman" w:eastAsia="Times New Roman" w:hAnsi="Times New Roman" w:cs="Times New Roman"/>
                <w:bCs/>
              </w:rPr>
              <w:t>Баннер размера 6х11 м., включая печать, монтаж и демонтаж;</w:t>
            </w:r>
          </w:p>
          <w:p w14:paraId="5F32929C" w14:textId="77777777" w:rsidR="00E537BC" w:rsidRPr="00E537BC" w:rsidRDefault="00E537BC" w:rsidP="00E537BC">
            <w:pPr>
              <w:pStyle w:val="ac"/>
              <w:numPr>
                <w:ilvl w:val="0"/>
                <w:numId w:val="44"/>
              </w:numPr>
              <w:suppressAutoHyphens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</w:rPr>
            </w:pPr>
            <w:r w:rsidRPr="00E537BC">
              <w:rPr>
                <w:rFonts w:ascii="Times New Roman" w:eastAsia="Times New Roman" w:hAnsi="Times New Roman" w:cs="Times New Roman"/>
                <w:bCs/>
              </w:rPr>
              <w:t>Баннер со схемой Форума с полноцветной печатью на пилонах.</w:t>
            </w:r>
          </w:p>
          <w:p w14:paraId="322F5599" w14:textId="77777777" w:rsidR="00E537BC" w:rsidRPr="00E537BC" w:rsidRDefault="00E537BC" w:rsidP="00E537BC">
            <w:pPr>
              <w:jc w:val="both"/>
              <w:rPr>
                <w:bCs/>
                <w:sz w:val="22"/>
                <w:szCs w:val="22"/>
              </w:rPr>
            </w:pPr>
          </w:p>
          <w:p w14:paraId="5CF389C6" w14:textId="77777777" w:rsidR="00E537BC" w:rsidRPr="00E537BC" w:rsidRDefault="00E537BC" w:rsidP="00E537BC">
            <w:pPr>
              <w:pStyle w:val="ac"/>
              <w:numPr>
                <w:ilvl w:val="0"/>
                <w:numId w:val="21"/>
              </w:numPr>
              <w:suppressAutoHyphens w:val="0"/>
              <w:spacing w:after="0" w:line="240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E537BC">
              <w:rPr>
                <w:rFonts w:ascii="Times New Roman" w:eastAsia="Times New Roman" w:hAnsi="Times New Roman" w:cs="Times New Roman"/>
                <w:b/>
              </w:rPr>
              <w:t>РАБОТА АДМИНИСТРАТИВНОГО ПЕРСОНАЛА</w:t>
            </w:r>
          </w:p>
          <w:p w14:paraId="05F95DCE" w14:textId="77777777" w:rsidR="00E537BC" w:rsidRPr="00E537BC" w:rsidRDefault="00E537BC" w:rsidP="00E537BC">
            <w:pPr>
              <w:pStyle w:val="ac"/>
              <w:numPr>
                <w:ilvl w:val="1"/>
                <w:numId w:val="21"/>
              </w:numPr>
              <w:suppressAutoHyphens w:val="0"/>
              <w:spacing w:after="0" w:line="240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bCs/>
              </w:rPr>
            </w:pPr>
            <w:r w:rsidRPr="00E537BC">
              <w:rPr>
                <w:rFonts w:ascii="Times New Roman" w:eastAsia="Times New Roman" w:hAnsi="Times New Roman" w:cs="Times New Roman"/>
                <w:bCs/>
              </w:rPr>
              <w:t xml:space="preserve">Исполнитель обеспечивает работу административного персонала: гардеробщица, администраторы залов (не менее 2 человек на один зал), дежурный электрик, дежурный монтажник, дежурный медик, парковщик, охрана на период проведения мероприятия (не менее 3 человек), круглосуточная охрана зоны ЭКСПО, круглосуточная охрана на период монтажа и демонтажа, регистраторы (в первый день мероприятия – не менее 5 человек, во второй день – не менее 3 человек, в день подготовки – не менее 2 человек), координатор регистраторов и администраторов. </w:t>
            </w:r>
          </w:p>
          <w:p w14:paraId="4A905864" w14:textId="77777777" w:rsidR="00E537BC" w:rsidRPr="00E537BC" w:rsidRDefault="00E537BC" w:rsidP="00E537BC">
            <w:pPr>
              <w:pStyle w:val="ac"/>
              <w:numPr>
                <w:ilvl w:val="1"/>
                <w:numId w:val="21"/>
              </w:numPr>
              <w:suppressAutoHyphens w:val="0"/>
              <w:spacing w:after="0" w:line="240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bCs/>
              </w:rPr>
            </w:pPr>
            <w:r w:rsidRPr="00E537BC">
              <w:rPr>
                <w:rFonts w:ascii="Times New Roman" w:eastAsia="Times New Roman" w:hAnsi="Times New Roman" w:cs="Times New Roman"/>
                <w:bCs/>
              </w:rPr>
              <w:lastRenderedPageBreak/>
              <w:t xml:space="preserve">Исполнитель обеспечивает организацию электротехнических работ в дни монтажа, демонтажа и в дни проведения мероприятия. </w:t>
            </w:r>
          </w:p>
          <w:p w14:paraId="1E9BC2C8" w14:textId="77777777" w:rsidR="00E537BC" w:rsidRPr="00E537BC" w:rsidRDefault="00E537BC" w:rsidP="00E537BC">
            <w:pPr>
              <w:pStyle w:val="ac"/>
              <w:numPr>
                <w:ilvl w:val="1"/>
                <w:numId w:val="21"/>
              </w:numPr>
              <w:suppressAutoHyphens w:val="0"/>
              <w:spacing w:after="0" w:line="240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bCs/>
              </w:rPr>
            </w:pPr>
            <w:r w:rsidRPr="00E537BC">
              <w:rPr>
                <w:rFonts w:ascii="Times New Roman" w:eastAsia="Times New Roman" w:hAnsi="Times New Roman" w:cs="Times New Roman"/>
                <w:bCs/>
              </w:rPr>
              <w:t>Исполнитель обеспечивает работу дежурных техников и техников каждого зала на все время проведения мероприятия.</w:t>
            </w:r>
          </w:p>
          <w:p w14:paraId="588C2CF3" w14:textId="77777777" w:rsidR="00E537BC" w:rsidRPr="00E537BC" w:rsidRDefault="00E537BC" w:rsidP="00E537BC">
            <w:pPr>
              <w:pStyle w:val="ac"/>
              <w:numPr>
                <w:ilvl w:val="1"/>
                <w:numId w:val="21"/>
              </w:numPr>
              <w:suppressAutoHyphens w:val="0"/>
              <w:spacing w:after="0" w:line="240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bCs/>
              </w:rPr>
            </w:pPr>
            <w:r w:rsidRPr="00E537BC">
              <w:rPr>
                <w:rFonts w:ascii="Times New Roman" w:eastAsia="Times New Roman" w:hAnsi="Times New Roman" w:cs="Times New Roman"/>
                <w:bCs/>
              </w:rPr>
              <w:t xml:space="preserve">Исполнитель обеспечивает услуги уборки помещений в дни монтажа, демонтажа и в дни проведения мероприятия. </w:t>
            </w:r>
          </w:p>
          <w:p w14:paraId="14A54C42" w14:textId="77777777" w:rsidR="00E537BC" w:rsidRPr="00E537BC" w:rsidRDefault="00E537BC" w:rsidP="00E537BC">
            <w:pPr>
              <w:pStyle w:val="ac"/>
              <w:numPr>
                <w:ilvl w:val="1"/>
                <w:numId w:val="21"/>
              </w:numPr>
              <w:suppressAutoHyphens w:val="0"/>
              <w:spacing w:after="0" w:line="240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bCs/>
              </w:rPr>
            </w:pPr>
            <w:r w:rsidRPr="00E537BC">
              <w:rPr>
                <w:rFonts w:ascii="Times New Roman" w:eastAsia="Times New Roman" w:hAnsi="Times New Roman" w:cs="Times New Roman"/>
                <w:bCs/>
              </w:rPr>
              <w:t xml:space="preserve">Исполнитель обеспечивает организацию транспортных и погрузочных работ в дни монтажа и демонтажа. </w:t>
            </w:r>
          </w:p>
          <w:p w14:paraId="246B3B9F" w14:textId="77777777" w:rsidR="00E537BC" w:rsidRPr="00E537BC" w:rsidRDefault="00E537BC" w:rsidP="00E537BC">
            <w:pPr>
              <w:pStyle w:val="ac"/>
              <w:numPr>
                <w:ilvl w:val="1"/>
                <w:numId w:val="21"/>
              </w:numPr>
              <w:suppressAutoHyphens w:val="0"/>
              <w:spacing w:after="0" w:line="240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bCs/>
              </w:rPr>
            </w:pPr>
            <w:r w:rsidRPr="00E537BC">
              <w:rPr>
                <w:rFonts w:ascii="Times New Roman" w:eastAsia="Times New Roman" w:hAnsi="Times New Roman" w:cs="Times New Roman"/>
                <w:bCs/>
              </w:rPr>
              <w:t>Исполнитель оказывает услуги по организации работы режиссерско-постановочной группы, которая обеспечивает разработку сценария для ведущих главной сцены. Сценарий, сценический план для административного персонала и сценический план для технических служб должен быть согласован с Заказчиком в срок не позднее 5 (пяти) календарных дней до даты проведения мероприятия.</w:t>
            </w:r>
          </w:p>
          <w:p w14:paraId="40DB0CB7" w14:textId="77777777" w:rsidR="00E537BC" w:rsidRPr="00E537BC" w:rsidRDefault="00E537BC" w:rsidP="00E537BC">
            <w:pPr>
              <w:pStyle w:val="ac"/>
              <w:numPr>
                <w:ilvl w:val="1"/>
                <w:numId w:val="21"/>
              </w:numPr>
              <w:suppressAutoHyphens w:val="0"/>
              <w:spacing w:after="0" w:line="240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bCs/>
              </w:rPr>
            </w:pPr>
            <w:r w:rsidRPr="00E537BC">
              <w:rPr>
                <w:rFonts w:ascii="Times New Roman" w:eastAsia="Times New Roman" w:hAnsi="Times New Roman" w:cs="Times New Roman"/>
                <w:bCs/>
              </w:rPr>
              <w:t>Исполнитель обеспечивает работу команды администраторов мероприятия в количестве не менее 5 (пяти) человек. Администраторы взаимодействуют со всеми службами, площадками в период подготовки и проведения мероприятия, в том числе обеспечивают администрирование всех площадок мероприятия согласно утвержденной программы проведения мероприятия, в том числе взаимодействие со спикерами, обеспечивают работу зоны регистрации.</w:t>
            </w:r>
          </w:p>
          <w:p w14:paraId="2E83AD09" w14:textId="77777777" w:rsidR="00E537BC" w:rsidRPr="00E537BC" w:rsidRDefault="00E537BC" w:rsidP="00E537BC">
            <w:pPr>
              <w:pStyle w:val="ac"/>
              <w:numPr>
                <w:ilvl w:val="1"/>
                <w:numId w:val="21"/>
              </w:numPr>
              <w:suppressAutoHyphens w:val="0"/>
              <w:spacing w:after="0" w:line="240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bCs/>
              </w:rPr>
            </w:pPr>
            <w:r w:rsidRPr="00E537BC">
              <w:rPr>
                <w:rFonts w:ascii="Times New Roman" w:eastAsia="Times New Roman" w:hAnsi="Times New Roman" w:cs="Times New Roman"/>
                <w:bCs/>
              </w:rPr>
              <w:t>Исполнитель обеспечивает набор и работу команды волонтеров в количестве не менее 20 (двадцати) человек, которые занимаются навигацией участников мероприятия, помогают с организационным сопровождением мероприятий (передают микрофоны для спикеров).</w:t>
            </w:r>
          </w:p>
          <w:p w14:paraId="0C9202F9" w14:textId="77777777" w:rsidR="00E537BC" w:rsidRPr="00E537BC" w:rsidRDefault="00E537BC" w:rsidP="00E537BC">
            <w:pPr>
              <w:pStyle w:val="ac"/>
              <w:numPr>
                <w:ilvl w:val="1"/>
                <w:numId w:val="21"/>
              </w:numPr>
              <w:suppressAutoHyphens w:val="0"/>
              <w:spacing w:after="0" w:line="240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bCs/>
              </w:rPr>
            </w:pPr>
            <w:r w:rsidRPr="00E537BC">
              <w:rPr>
                <w:rFonts w:ascii="Times New Roman" w:eastAsia="Times New Roman" w:hAnsi="Times New Roman" w:cs="Times New Roman"/>
                <w:bCs/>
              </w:rPr>
              <w:t>Исполнитель обеспечивает работу видеооператора, который производит репортажную съемку, а также обеспечивает последующее производство 2 (двух) отчетных видеороликов хронометражем не менее 3 (трех) минут, и не менее 30 (тридцати) секунд соответственно. Срок изготовления видеоролика хронометражем 30 (тридцать) секунд – не позднее 3 (трех) рабочих дней с даты окончания Форума.</w:t>
            </w:r>
          </w:p>
          <w:p w14:paraId="5888AF9F" w14:textId="77777777" w:rsidR="00E537BC" w:rsidRPr="00E537BC" w:rsidRDefault="00E537BC" w:rsidP="00E537BC">
            <w:pPr>
              <w:pStyle w:val="ac"/>
              <w:numPr>
                <w:ilvl w:val="1"/>
                <w:numId w:val="21"/>
              </w:numPr>
              <w:suppressAutoHyphens w:val="0"/>
              <w:spacing w:after="0" w:line="240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bCs/>
              </w:rPr>
            </w:pPr>
            <w:r w:rsidRPr="00E537BC">
              <w:rPr>
                <w:rFonts w:ascii="Times New Roman" w:eastAsia="Times New Roman" w:hAnsi="Times New Roman" w:cs="Times New Roman"/>
                <w:bCs/>
              </w:rPr>
              <w:t xml:space="preserve">Исполнитель обеспечивает работу фотографов в количестве не менее 2 (двух) человек продолжительностью работы каждого – не менее 11 часов. После проведения мероприятия Исполнитель предоставляет Заказчику не менее 500 (пятисот) фотографий в наилучшем качестве на флеш-карте, на которых должны быть отражены все мероприятия утвержденной программы, а также репортажная съемка всего мероприятия. При необходимости фотографии должны быть отредактированы (цветокоррекция). </w:t>
            </w:r>
          </w:p>
          <w:p w14:paraId="0EC64433" w14:textId="77777777" w:rsidR="00E537BC" w:rsidRPr="00E537BC" w:rsidRDefault="00E537BC" w:rsidP="00E537BC">
            <w:pPr>
              <w:pStyle w:val="ac"/>
              <w:numPr>
                <w:ilvl w:val="1"/>
                <w:numId w:val="21"/>
              </w:numPr>
              <w:suppressAutoHyphens w:val="0"/>
              <w:spacing w:after="0" w:line="240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bCs/>
              </w:rPr>
            </w:pPr>
            <w:r w:rsidRPr="00E537BC">
              <w:rPr>
                <w:rFonts w:ascii="Times New Roman" w:eastAsia="Times New Roman" w:hAnsi="Times New Roman" w:cs="Times New Roman"/>
                <w:bCs/>
              </w:rPr>
              <w:t>Исполнитель обеспечивает работу технических специалистов в каждом конференц-зале: включение фоновой музыки до и после мероприятия, включение подложек для спикеров/модератора согласно утвержденных программы и сценария.</w:t>
            </w:r>
            <w:r w:rsidRPr="00E537BC">
              <w:rPr>
                <w:rFonts w:ascii="Times New Roman" w:hAnsi="Times New Roman" w:cs="Times New Roman"/>
              </w:rPr>
              <w:t xml:space="preserve"> </w:t>
            </w:r>
            <w:r w:rsidRPr="00E537BC">
              <w:rPr>
                <w:rFonts w:ascii="Times New Roman" w:eastAsia="Times New Roman" w:hAnsi="Times New Roman" w:cs="Times New Roman"/>
                <w:bCs/>
              </w:rPr>
              <w:lastRenderedPageBreak/>
              <w:t>Использование музыкального сопровождения должно осуществляться Исполнителем в соответствии с п. 6 ч. 2 ст. 1270 ГК РФ.</w:t>
            </w:r>
          </w:p>
          <w:p w14:paraId="67331F68" w14:textId="77777777" w:rsidR="00E537BC" w:rsidRPr="00E537BC" w:rsidRDefault="00E537BC" w:rsidP="00E537BC">
            <w:pPr>
              <w:pStyle w:val="ac"/>
              <w:numPr>
                <w:ilvl w:val="1"/>
                <w:numId w:val="21"/>
              </w:numPr>
              <w:suppressAutoHyphens w:val="0"/>
              <w:spacing w:after="0" w:line="240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bCs/>
              </w:rPr>
            </w:pPr>
            <w:r w:rsidRPr="00E537BC">
              <w:rPr>
                <w:rFonts w:ascii="Times New Roman" w:eastAsia="Times New Roman" w:hAnsi="Times New Roman" w:cs="Times New Roman"/>
                <w:bCs/>
              </w:rPr>
              <w:t xml:space="preserve">Исполнитель обеспечивает работу технических специалистов и режиссера для реализации онлайн трансляций: трансляции мероприятий Форума должны вестись из каждого зала и с главной сцены. Трансляция технических перерывов не ведется. Для организации трансляции Исполнитель использует согласованные сценарии и медиаматериалы, предоставленные Заказчиком. </w:t>
            </w:r>
          </w:p>
          <w:p w14:paraId="2F48D28B" w14:textId="77777777" w:rsidR="00E537BC" w:rsidRPr="00E537BC" w:rsidRDefault="00E537BC" w:rsidP="00E537BC">
            <w:pPr>
              <w:pStyle w:val="ac"/>
              <w:numPr>
                <w:ilvl w:val="1"/>
                <w:numId w:val="21"/>
              </w:numPr>
              <w:suppressAutoHyphens w:val="0"/>
              <w:spacing w:after="0" w:line="240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bCs/>
              </w:rPr>
            </w:pPr>
            <w:r w:rsidRPr="00E537BC">
              <w:rPr>
                <w:rFonts w:ascii="Times New Roman" w:eastAsia="Times New Roman" w:hAnsi="Times New Roman" w:cs="Times New Roman"/>
                <w:bCs/>
              </w:rPr>
              <w:t>Исполнитель обеспечивает координацию участников зоны ЭКСПО, предоставленных Заказчиком, в том числе оказывает консультативную помощь по наполнению стендов участников, расстановку мебели для участников ЭКСПО.</w:t>
            </w:r>
          </w:p>
          <w:p w14:paraId="17C1D858" w14:textId="77777777" w:rsidR="00E537BC" w:rsidRPr="00E537BC" w:rsidRDefault="00E537BC" w:rsidP="00E537BC">
            <w:pPr>
              <w:pStyle w:val="ac"/>
              <w:numPr>
                <w:ilvl w:val="1"/>
                <w:numId w:val="21"/>
              </w:numPr>
              <w:suppressAutoHyphens w:val="0"/>
              <w:spacing w:after="0" w:line="240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bCs/>
              </w:rPr>
            </w:pPr>
            <w:r w:rsidRPr="00E537BC">
              <w:rPr>
                <w:rFonts w:ascii="Times New Roman" w:eastAsia="Times New Roman" w:hAnsi="Times New Roman" w:cs="Times New Roman"/>
                <w:bCs/>
              </w:rPr>
              <w:t>Исполнитель обеспечивает координацию участников зоны фуд-корта, предоставленных Заказчиком, в том числе обеспечивает консультативную помощь по размещению участников зоны фуд-корта, расстановку мебели и оборудования для участников фуд-корта.</w:t>
            </w:r>
          </w:p>
          <w:p w14:paraId="02956424" w14:textId="77777777" w:rsidR="00E537BC" w:rsidRPr="00E537BC" w:rsidRDefault="00E537BC" w:rsidP="00E537BC">
            <w:pPr>
              <w:pStyle w:val="ac"/>
              <w:numPr>
                <w:ilvl w:val="1"/>
                <w:numId w:val="21"/>
              </w:numPr>
              <w:suppressAutoHyphens w:val="0"/>
              <w:spacing w:after="0" w:line="240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bCs/>
              </w:rPr>
            </w:pPr>
            <w:r w:rsidRPr="00E537BC">
              <w:rPr>
                <w:rFonts w:ascii="Times New Roman" w:eastAsia="Times New Roman" w:hAnsi="Times New Roman" w:cs="Times New Roman"/>
                <w:bCs/>
              </w:rPr>
              <w:t>Исполнитель обеспечивает работу и дежурство ИТ-специалиста в рабочие часы Форума.</w:t>
            </w:r>
          </w:p>
          <w:p w14:paraId="382F6716" w14:textId="77777777" w:rsidR="00E537BC" w:rsidRPr="00E537BC" w:rsidRDefault="00E537BC" w:rsidP="00E537BC">
            <w:pPr>
              <w:pStyle w:val="ac"/>
              <w:spacing w:after="0" w:line="240" w:lineRule="auto"/>
              <w:ind w:left="0"/>
              <w:jc w:val="both"/>
              <w:rPr>
                <w:rFonts w:ascii="Times New Roman" w:eastAsia="Times New Roman" w:hAnsi="Times New Roman" w:cs="Times New Roman"/>
                <w:bCs/>
              </w:rPr>
            </w:pPr>
          </w:p>
          <w:p w14:paraId="0D927EB4" w14:textId="77777777" w:rsidR="00E537BC" w:rsidRPr="00E537BC" w:rsidRDefault="00E537BC" w:rsidP="00E537BC">
            <w:pPr>
              <w:pStyle w:val="ac"/>
              <w:numPr>
                <w:ilvl w:val="0"/>
                <w:numId w:val="21"/>
              </w:numPr>
              <w:suppressAutoHyphens w:val="0"/>
              <w:spacing w:after="0" w:line="240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E537BC">
              <w:rPr>
                <w:rFonts w:ascii="Times New Roman" w:eastAsia="Times New Roman" w:hAnsi="Times New Roman" w:cs="Times New Roman"/>
                <w:b/>
              </w:rPr>
              <w:t>ИЗГОТОВЛЕНИЕ МЕДИА И ПОЛИГРАФИЧЕСКОЙ ПРОДУКЦИИ</w:t>
            </w:r>
          </w:p>
          <w:p w14:paraId="4813835A" w14:textId="77777777" w:rsidR="00E537BC" w:rsidRPr="00E537BC" w:rsidRDefault="00E537BC" w:rsidP="00E537BC">
            <w:pPr>
              <w:pStyle w:val="ac"/>
              <w:numPr>
                <w:ilvl w:val="1"/>
                <w:numId w:val="21"/>
              </w:numPr>
              <w:suppressAutoHyphens w:val="0"/>
              <w:spacing w:after="0" w:line="240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bCs/>
              </w:rPr>
            </w:pPr>
            <w:r w:rsidRPr="00E537BC">
              <w:rPr>
                <w:rFonts w:ascii="Times New Roman" w:eastAsia="Times New Roman" w:hAnsi="Times New Roman" w:cs="Times New Roman"/>
                <w:bCs/>
              </w:rPr>
              <w:t>Все дизайн - макеты продукции (медиа, полиграфической, текстильной) должны быть адаптированы согласно фирменному стилю и концепции Форума, предоставленными Заказчиком. Все дизайн-макеты должны быть согласованы с Заказчиком в срок не позднее 10 (десяти) календарных дней до даты проведения Форума.</w:t>
            </w:r>
          </w:p>
          <w:p w14:paraId="2FA2E3DF" w14:textId="77777777" w:rsidR="00E537BC" w:rsidRPr="00E537BC" w:rsidRDefault="00E537BC" w:rsidP="00E537BC">
            <w:pPr>
              <w:pStyle w:val="ac"/>
              <w:numPr>
                <w:ilvl w:val="1"/>
                <w:numId w:val="21"/>
              </w:numPr>
              <w:suppressAutoHyphens w:val="0"/>
              <w:spacing w:after="0" w:line="240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bCs/>
              </w:rPr>
            </w:pPr>
            <w:r w:rsidRPr="00E537BC">
              <w:rPr>
                <w:rFonts w:ascii="Times New Roman" w:eastAsia="Times New Roman" w:hAnsi="Times New Roman" w:cs="Times New Roman"/>
                <w:bCs/>
              </w:rPr>
              <w:t>Исполнитель обеспечивает изготовление бейджей для спикеров, организаторов, участников Форума, в том числе участников зоны ЭКСПО, и представителей Заказчика. Бейджи должны быть оформлены в фирменном стиле мероприятия, содержать на лицевой стороне данные о персоне, а также краткую программу мероприятия на обратной стороне:</w:t>
            </w:r>
          </w:p>
          <w:p w14:paraId="170CA321" w14:textId="77777777" w:rsidR="00E537BC" w:rsidRPr="00E537BC" w:rsidRDefault="00E537BC" w:rsidP="00E537BC">
            <w:pPr>
              <w:pStyle w:val="ac"/>
              <w:numPr>
                <w:ilvl w:val="0"/>
                <w:numId w:val="45"/>
              </w:numPr>
              <w:suppressAutoHyphens w:val="0"/>
              <w:spacing w:after="0" w:line="240" w:lineRule="auto"/>
              <w:ind w:left="0" w:firstLine="317"/>
              <w:jc w:val="both"/>
              <w:rPr>
                <w:rFonts w:ascii="Times New Roman" w:eastAsia="Times New Roman" w:hAnsi="Times New Roman" w:cs="Times New Roman"/>
                <w:bCs/>
              </w:rPr>
            </w:pPr>
            <w:r w:rsidRPr="00E537BC">
              <w:rPr>
                <w:rFonts w:ascii="Times New Roman" w:eastAsia="Times New Roman" w:hAnsi="Times New Roman" w:cs="Times New Roman"/>
                <w:bCs/>
              </w:rPr>
              <w:t>бейджи участников в количестве не менее 3000 шт.: размер 9*14 см, мелованная матовая бумага 300 гр., печать 4+4, ламинация 70 мкм, отверстие под клипсу;</w:t>
            </w:r>
          </w:p>
          <w:p w14:paraId="5ADAD68B" w14:textId="77777777" w:rsidR="00E537BC" w:rsidRPr="00E537BC" w:rsidRDefault="00E537BC" w:rsidP="00E537BC">
            <w:pPr>
              <w:pStyle w:val="ac"/>
              <w:numPr>
                <w:ilvl w:val="0"/>
                <w:numId w:val="45"/>
              </w:numPr>
              <w:suppressAutoHyphens w:val="0"/>
              <w:spacing w:after="0" w:line="240" w:lineRule="auto"/>
              <w:ind w:left="0" w:firstLine="317"/>
              <w:jc w:val="both"/>
              <w:rPr>
                <w:rFonts w:ascii="Times New Roman" w:eastAsia="Times New Roman" w:hAnsi="Times New Roman" w:cs="Times New Roman"/>
                <w:bCs/>
              </w:rPr>
            </w:pPr>
            <w:r w:rsidRPr="00E537BC">
              <w:rPr>
                <w:rFonts w:ascii="Times New Roman" w:eastAsia="Times New Roman" w:hAnsi="Times New Roman" w:cs="Times New Roman"/>
                <w:bCs/>
              </w:rPr>
              <w:t>ленты для бейджей участников без нанесения в количестве не менее 3000 шт.: ширина 15 мм, карабин/прищепка;</w:t>
            </w:r>
          </w:p>
          <w:p w14:paraId="18657D1F" w14:textId="77777777" w:rsidR="00E537BC" w:rsidRPr="00E537BC" w:rsidRDefault="00E537BC" w:rsidP="00E537BC">
            <w:pPr>
              <w:pStyle w:val="ac"/>
              <w:numPr>
                <w:ilvl w:val="0"/>
                <w:numId w:val="45"/>
              </w:numPr>
              <w:suppressAutoHyphens w:val="0"/>
              <w:spacing w:after="0" w:line="240" w:lineRule="auto"/>
              <w:ind w:left="0" w:firstLine="317"/>
              <w:jc w:val="both"/>
              <w:rPr>
                <w:rFonts w:ascii="Times New Roman" w:eastAsia="Times New Roman" w:hAnsi="Times New Roman" w:cs="Times New Roman"/>
                <w:bCs/>
              </w:rPr>
            </w:pPr>
            <w:r w:rsidRPr="00E537BC">
              <w:rPr>
                <w:rFonts w:ascii="Times New Roman" w:eastAsia="Times New Roman" w:hAnsi="Times New Roman" w:cs="Times New Roman"/>
                <w:bCs/>
              </w:rPr>
              <w:t>ленты для бейджей участников брендированные в фирменном стиле Форума в количестве не менее 100 шт.: ширина 15 мм, карабин/прищепка;</w:t>
            </w:r>
          </w:p>
          <w:p w14:paraId="087DD3F3" w14:textId="77777777" w:rsidR="00E537BC" w:rsidRPr="00E537BC" w:rsidRDefault="00E537BC" w:rsidP="00E537BC">
            <w:pPr>
              <w:pStyle w:val="ac"/>
              <w:numPr>
                <w:ilvl w:val="0"/>
                <w:numId w:val="45"/>
              </w:numPr>
              <w:suppressAutoHyphens w:val="0"/>
              <w:spacing w:after="0" w:line="240" w:lineRule="auto"/>
              <w:ind w:left="0" w:firstLine="317"/>
              <w:jc w:val="both"/>
              <w:rPr>
                <w:rFonts w:ascii="Times New Roman" w:eastAsia="Times New Roman" w:hAnsi="Times New Roman" w:cs="Times New Roman"/>
                <w:bCs/>
              </w:rPr>
            </w:pPr>
            <w:r w:rsidRPr="00E537BC">
              <w:rPr>
                <w:rFonts w:ascii="Times New Roman" w:eastAsia="Times New Roman" w:hAnsi="Times New Roman" w:cs="Times New Roman"/>
                <w:bCs/>
              </w:rPr>
              <w:t>бейджи организаторов, в том числе представителей Заказчика, в количестве не менее 100 шт.: размер 9*14 см, мелованная матовая бумага 300 гр., печать 4+4, ламинация 70 мкм, отверстие под клипсу;</w:t>
            </w:r>
          </w:p>
          <w:p w14:paraId="5E38C1E7" w14:textId="77777777" w:rsidR="00E537BC" w:rsidRPr="00E537BC" w:rsidRDefault="00E537BC" w:rsidP="00E537BC">
            <w:pPr>
              <w:pStyle w:val="ac"/>
              <w:numPr>
                <w:ilvl w:val="0"/>
                <w:numId w:val="45"/>
              </w:numPr>
              <w:suppressAutoHyphens w:val="0"/>
              <w:spacing w:after="0" w:line="240" w:lineRule="auto"/>
              <w:ind w:left="0" w:firstLine="317"/>
              <w:jc w:val="both"/>
              <w:rPr>
                <w:rFonts w:ascii="Times New Roman" w:eastAsia="Times New Roman" w:hAnsi="Times New Roman" w:cs="Times New Roman"/>
                <w:bCs/>
              </w:rPr>
            </w:pPr>
            <w:r w:rsidRPr="00E537BC">
              <w:rPr>
                <w:rFonts w:ascii="Times New Roman" w:eastAsia="Times New Roman" w:hAnsi="Times New Roman" w:cs="Times New Roman"/>
                <w:bCs/>
              </w:rPr>
              <w:lastRenderedPageBreak/>
              <w:t>ленты для бейджей организаторов, в том числе для бейджей представителей Заказчика, брендированные в фирменном стиле форума в количестве не менее 100 шт.: ширина 15 мм, карабин/прищепка.</w:t>
            </w:r>
          </w:p>
          <w:p w14:paraId="4273B6B3" w14:textId="77777777" w:rsidR="00E537BC" w:rsidRPr="00E537BC" w:rsidRDefault="00E537BC" w:rsidP="00E537BC">
            <w:pPr>
              <w:pStyle w:val="ac"/>
              <w:numPr>
                <w:ilvl w:val="0"/>
                <w:numId w:val="45"/>
              </w:numPr>
              <w:suppressAutoHyphens w:val="0"/>
              <w:spacing w:after="0" w:line="240" w:lineRule="auto"/>
              <w:ind w:left="0" w:firstLine="317"/>
              <w:jc w:val="both"/>
              <w:rPr>
                <w:rFonts w:ascii="Times New Roman" w:eastAsia="Times New Roman" w:hAnsi="Times New Roman" w:cs="Times New Roman"/>
                <w:bCs/>
              </w:rPr>
            </w:pPr>
            <w:r w:rsidRPr="00E537BC">
              <w:rPr>
                <w:rFonts w:ascii="Times New Roman" w:eastAsia="Times New Roman" w:hAnsi="Times New Roman" w:cs="Times New Roman"/>
                <w:bCs/>
              </w:rPr>
              <w:t>бейджи спикеров и модераторов в количестве не менее 50 шт. размер 9*14 см, мелованная матовая бумага 300 гр., печать 4+4, ламинация 70 мкм, отверстие под клипсу;</w:t>
            </w:r>
          </w:p>
          <w:p w14:paraId="6C34CD90" w14:textId="77777777" w:rsidR="00E537BC" w:rsidRPr="00E537BC" w:rsidRDefault="00E537BC" w:rsidP="00E537BC">
            <w:pPr>
              <w:pStyle w:val="ac"/>
              <w:numPr>
                <w:ilvl w:val="0"/>
                <w:numId w:val="45"/>
              </w:numPr>
              <w:suppressAutoHyphens w:val="0"/>
              <w:spacing w:after="0" w:line="240" w:lineRule="auto"/>
              <w:ind w:left="0" w:firstLine="317"/>
              <w:jc w:val="both"/>
              <w:rPr>
                <w:rFonts w:ascii="Times New Roman" w:eastAsia="Times New Roman" w:hAnsi="Times New Roman" w:cs="Times New Roman"/>
                <w:bCs/>
              </w:rPr>
            </w:pPr>
            <w:r w:rsidRPr="00E537BC">
              <w:rPr>
                <w:rFonts w:ascii="Times New Roman" w:eastAsia="Times New Roman" w:hAnsi="Times New Roman" w:cs="Times New Roman"/>
                <w:bCs/>
              </w:rPr>
              <w:t>ленты для бейджей спикеров и модераторов не менее 50 шт.: ширина 15 мм, карабин/прищепка.</w:t>
            </w:r>
          </w:p>
          <w:p w14:paraId="40BEF3AA" w14:textId="77777777" w:rsidR="00E537BC" w:rsidRPr="00E537BC" w:rsidRDefault="00E537BC" w:rsidP="00E537BC">
            <w:pPr>
              <w:pStyle w:val="ac"/>
              <w:numPr>
                <w:ilvl w:val="1"/>
                <w:numId w:val="21"/>
              </w:numPr>
              <w:suppressAutoHyphens w:val="0"/>
              <w:spacing w:after="0" w:line="240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bCs/>
              </w:rPr>
            </w:pPr>
            <w:r w:rsidRPr="00E537BC">
              <w:rPr>
                <w:rFonts w:ascii="Times New Roman" w:eastAsia="Times New Roman" w:hAnsi="Times New Roman" w:cs="Times New Roman"/>
                <w:bCs/>
              </w:rPr>
              <w:t>Исполнитель изготавливает материалы для трансляции заставок на экраны во время проведения мероприятия согласно фирменному стилю Форума.</w:t>
            </w:r>
          </w:p>
          <w:p w14:paraId="78969F64" w14:textId="77777777" w:rsidR="00E537BC" w:rsidRPr="00E537BC" w:rsidRDefault="00E537BC" w:rsidP="00E537BC">
            <w:pPr>
              <w:pStyle w:val="ac"/>
              <w:numPr>
                <w:ilvl w:val="1"/>
                <w:numId w:val="21"/>
              </w:numPr>
              <w:suppressAutoHyphens w:val="0"/>
              <w:spacing w:after="0" w:line="240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bCs/>
              </w:rPr>
            </w:pPr>
            <w:r w:rsidRPr="00E537BC">
              <w:rPr>
                <w:rFonts w:ascii="Times New Roman" w:eastAsia="Times New Roman" w:hAnsi="Times New Roman" w:cs="Times New Roman"/>
                <w:bCs/>
              </w:rPr>
              <w:t>Исполнитель изготавливает брендированную одежду для волонтеров согласно фирменному стилю мероприятия, а именно свитшоты и (или) футболки в количестве не менее чем 20 шт.</w:t>
            </w:r>
          </w:p>
          <w:p w14:paraId="456DA8FA" w14:textId="77777777" w:rsidR="00E537BC" w:rsidRPr="00E537BC" w:rsidRDefault="00E537BC" w:rsidP="00E537BC">
            <w:pPr>
              <w:pStyle w:val="ac"/>
              <w:numPr>
                <w:ilvl w:val="1"/>
                <w:numId w:val="21"/>
              </w:numPr>
              <w:suppressAutoHyphens w:val="0"/>
              <w:spacing w:after="0" w:line="240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bCs/>
              </w:rPr>
            </w:pPr>
            <w:r w:rsidRPr="00E537BC">
              <w:rPr>
                <w:rFonts w:ascii="Times New Roman" w:eastAsia="Times New Roman" w:hAnsi="Times New Roman" w:cs="Times New Roman"/>
                <w:bCs/>
              </w:rPr>
              <w:t>Исполнитель изготавливает указатели с программой мероприятия, с наименованием площадок мероприятия. Формат указателей должен быть согласован с Заказчиком в срок не позднее 10 (десяти) календарных дней до даты проведения мероприятия.</w:t>
            </w:r>
          </w:p>
          <w:p w14:paraId="1AF85D28" w14:textId="77777777" w:rsidR="00E537BC" w:rsidRPr="00E537BC" w:rsidRDefault="00E537BC" w:rsidP="00E537BC">
            <w:pPr>
              <w:pStyle w:val="ac"/>
              <w:numPr>
                <w:ilvl w:val="1"/>
                <w:numId w:val="21"/>
              </w:numPr>
              <w:suppressAutoHyphens w:val="0"/>
              <w:spacing w:after="0" w:line="240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bCs/>
              </w:rPr>
            </w:pPr>
            <w:r w:rsidRPr="00E537BC">
              <w:rPr>
                <w:rFonts w:ascii="Times New Roman" w:eastAsia="Times New Roman" w:hAnsi="Times New Roman" w:cs="Times New Roman"/>
                <w:bCs/>
              </w:rPr>
              <w:t>Исполнитель изготавливает программу мероприятия в бумажном виде формата А5, цветность 4+4 в количестве не менее 3000 (трех тысяч) штук.</w:t>
            </w:r>
          </w:p>
          <w:p w14:paraId="451A954F" w14:textId="77777777" w:rsidR="00E537BC" w:rsidRPr="00E537BC" w:rsidRDefault="00E537BC" w:rsidP="00E537BC">
            <w:pPr>
              <w:pStyle w:val="ac"/>
              <w:numPr>
                <w:ilvl w:val="1"/>
                <w:numId w:val="21"/>
              </w:numPr>
              <w:suppressAutoHyphens w:val="0"/>
              <w:spacing w:after="0" w:line="240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bCs/>
              </w:rPr>
            </w:pPr>
            <w:r w:rsidRPr="00E537BC">
              <w:rPr>
                <w:rFonts w:ascii="Times New Roman" w:eastAsia="Times New Roman" w:hAnsi="Times New Roman" w:cs="Times New Roman"/>
                <w:bCs/>
              </w:rPr>
              <w:t>Исполнитель изготавливает фирменные блокноты и ручки для участников Форума в количестве не менее 300 комплектов:</w:t>
            </w:r>
          </w:p>
          <w:p w14:paraId="27DEC002" w14:textId="77777777" w:rsidR="00E537BC" w:rsidRPr="00E537BC" w:rsidRDefault="00E537BC" w:rsidP="00E537BC">
            <w:pPr>
              <w:pStyle w:val="ac"/>
              <w:numPr>
                <w:ilvl w:val="0"/>
                <w:numId w:val="46"/>
              </w:numPr>
              <w:suppressAutoHyphens w:val="0"/>
              <w:spacing w:after="0" w:line="240" w:lineRule="auto"/>
              <w:ind w:left="0" w:firstLine="317"/>
              <w:jc w:val="both"/>
              <w:rPr>
                <w:rFonts w:ascii="Times New Roman" w:eastAsia="Times New Roman" w:hAnsi="Times New Roman" w:cs="Times New Roman"/>
                <w:bCs/>
              </w:rPr>
            </w:pPr>
            <w:r w:rsidRPr="00E537BC">
              <w:rPr>
                <w:rFonts w:ascii="Times New Roman" w:eastAsia="Times New Roman" w:hAnsi="Times New Roman" w:cs="Times New Roman"/>
                <w:bCs/>
              </w:rPr>
              <w:t>Блокнот брендированный формата А5, обложка – плотный картон, на спирали.</w:t>
            </w:r>
          </w:p>
          <w:p w14:paraId="2778CB12" w14:textId="77777777" w:rsidR="00E537BC" w:rsidRPr="00E537BC" w:rsidRDefault="00E537BC" w:rsidP="00E537BC">
            <w:pPr>
              <w:pStyle w:val="ac"/>
              <w:numPr>
                <w:ilvl w:val="0"/>
                <w:numId w:val="46"/>
              </w:numPr>
              <w:suppressAutoHyphens w:val="0"/>
              <w:spacing w:after="0" w:line="240" w:lineRule="auto"/>
              <w:ind w:left="0" w:firstLine="317"/>
              <w:jc w:val="both"/>
              <w:rPr>
                <w:rFonts w:ascii="Times New Roman" w:eastAsia="Times New Roman" w:hAnsi="Times New Roman" w:cs="Times New Roman"/>
                <w:bCs/>
              </w:rPr>
            </w:pPr>
            <w:r w:rsidRPr="00E537BC">
              <w:rPr>
                <w:rFonts w:ascii="Times New Roman" w:eastAsia="Times New Roman" w:hAnsi="Times New Roman" w:cs="Times New Roman"/>
                <w:bCs/>
              </w:rPr>
              <w:t>Ручка брендированная с синими чернилами;</w:t>
            </w:r>
          </w:p>
          <w:p w14:paraId="601329CF" w14:textId="77777777" w:rsidR="00E537BC" w:rsidRPr="00E537BC" w:rsidRDefault="00E537BC" w:rsidP="00E537BC">
            <w:pPr>
              <w:pStyle w:val="ac"/>
              <w:numPr>
                <w:ilvl w:val="0"/>
                <w:numId w:val="46"/>
              </w:numPr>
              <w:suppressAutoHyphens w:val="0"/>
              <w:spacing w:after="0" w:line="240" w:lineRule="auto"/>
              <w:ind w:left="0" w:firstLine="317"/>
              <w:jc w:val="both"/>
              <w:rPr>
                <w:rFonts w:ascii="Times New Roman" w:eastAsia="Times New Roman" w:hAnsi="Times New Roman" w:cs="Times New Roman"/>
                <w:bCs/>
              </w:rPr>
            </w:pPr>
            <w:r w:rsidRPr="00E537BC">
              <w:rPr>
                <w:rFonts w:ascii="Times New Roman" w:eastAsia="Times New Roman" w:hAnsi="Times New Roman" w:cs="Times New Roman"/>
                <w:bCs/>
              </w:rPr>
              <w:t>Исполнитель обеспечивает создание анимированных заставок, контент для экрана в конгресс-холл, титры заставки для трансляции.</w:t>
            </w:r>
          </w:p>
          <w:p w14:paraId="5A37D3D9" w14:textId="77777777" w:rsidR="00E537BC" w:rsidRPr="00E537BC" w:rsidRDefault="00E537BC" w:rsidP="00E537BC">
            <w:pPr>
              <w:pStyle w:val="ac"/>
              <w:spacing w:after="0" w:line="240" w:lineRule="auto"/>
              <w:ind w:left="0"/>
              <w:jc w:val="both"/>
              <w:rPr>
                <w:rFonts w:ascii="Times New Roman" w:eastAsia="Times New Roman" w:hAnsi="Times New Roman" w:cs="Times New Roman"/>
                <w:bCs/>
              </w:rPr>
            </w:pPr>
          </w:p>
          <w:p w14:paraId="2AC70A05" w14:textId="77777777" w:rsidR="00E537BC" w:rsidRPr="00E537BC" w:rsidRDefault="00E537BC" w:rsidP="00E537BC">
            <w:pPr>
              <w:pStyle w:val="ac"/>
              <w:numPr>
                <w:ilvl w:val="0"/>
                <w:numId w:val="21"/>
              </w:numPr>
              <w:suppressAutoHyphens w:val="0"/>
              <w:spacing w:after="0" w:line="240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E537BC">
              <w:rPr>
                <w:rFonts w:ascii="Times New Roman" w:eastAsia="Times New Roman" w:hAnsi="Times New Roman" w:cs="Times New Roman"/>
                <w:b/>
              </w:rPr>
              <w:t>РЕГИСТРАЦИЯ УЧАСТНИКОВ ФОРУМА</w:t>
            </w:r>
          </w:p>
          <w:p w14:paraId="30D821A8" w14:textId="77777777" w:rsidR="00E537BC" w:rsidRPr="00E537BC" w:rsidRDefault="00E537BC" w:rsidP="00E537BC">
            <w:pPr>
              <w:pStyle w:val="ac"/>
              <w:numPr>
                <w:ilvl w:val="1"/>
                <w:numId w:val="21"/>
              </w:numPr>
              <w:suppressAutoHyphens w:val="0"/>
              <w:spacing w:after="0" w:line="240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bCs/>
              </w:rPr>
            </w:pPr>
            <w:r w:rsidRPr="00E537BC">
              <w:rPr>
                <w:rFonts w:ascii="Times New Roman" w:eastAsia="Times New Roman" w:hAnsi="Times New Roman" w:cs="Times New Roman"/>
                <w:bCs/>
              </w:rPr>
              <w:t>Регистрация участников производится на сайте Заказчика до 20.05.2024 г. После 20.05.2024 г. участники смогут зарегистрироваться только в дни работы Форума на площадке мероприятия.</w:t>
            </w:r>
          </w:p>
          <w:p w14:paraId="6E8FFA94" w14:textId="77777777" w:rsidR="00E537BC" w:rsidRPr="00E537BC" w:rsidRDefault="00E537BC" w:rsidP="00E537BC">
            <w:pPr>
              <w:pStyle w:val="ac"/>
              <w:numPr>
                <w:ilvl w:val="1"/>
                <w:numId w:val="21"/>
              </w:numPr>
              <w:suppressAutoHyphens w:val="0"/>
              <w:spacing w:after="0" w:line="240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bCs/>
              </w:rPr>
            </w:pPr>
            <w:r w:rsidRPr="00E537BC">
              <w:rPr>
                <w:rFonts w:ascii="Times New Roman" w:eastAsia="Times New Roman" w:hAnsi="Times New Roman" w:cs="Times New Roman"/>
                <w:bCs/>
              </w:rPr>
              <w:t>Заказчик передает данные о количестве регистраций на Форум по запросу Исполнителя в течение 1 (одного) рабочего дня.</w:t>
            </w:r>
          </w:p>
          <w:p w14:paraId="248CE3B9" w14:textId="77777777" w:rsidR="00E537BC" w:rsidRPr="00E537BC" w:rsidRDefault="00E537BC" w:rsidP="00E537BC">
            <w:pPr>
              <w:pStyle w:val="ac"/>
              <w:numPr>
                <w:ilvl w:val="1"/>
                <w:numId w:val="21"/>
              </w:numPr>
              <w:suppressAutoHyphens w:val="0"/>
              <w:spacing w:after="0" w:line="240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bCs/>
              </w:rPr>
            </w:pPr>
            <w:r w:rsidRPr="00E537BC">
              <w:rPr>
                <w:rFonts w:ascii="Times New Roman" w:eastAsia="Times New Roman" w:hAnsi="Times New Roman" w:cs="Times New Roman"/>
                <w:bCs/>
              </w:rPr>
              <w:t>После окончания регистрации Заказчик передает Исполнителю реестр зарегистрированных пользователей для дальнейшего формирования реестра участников мероприятия.</w:t>
            </w:r>
          </w:p>
          <w:p w14:paraId="4C08EFAC" w14:textId="77777777" w:rsidR="00E537BC" w:rsidRPr="00E537BC" w:rsidRDefault="00E537BC" w:rsidP="00E537BC">
            <w:pPr>
              <w:pStyle w:val="ac"/>
              <w:numPr>
                <w:ilvl w:val="1"/>
                <w:numId w:val="21"/>
              </w:numPr>
              <w:suppressAutoHyphens w:val="0"/>
              <w:spacing w:after="0" w:line="240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bCs/>
              </w:rPr>
            </w:pPr>
            <w:r w:rsidRPr="00E537BC">
              <w:rPr>
                <w:rFonts w:ascii="Times New Roman" w:eastAsia="Times New Roman" w:hAnsi="Times New Roman" w:cs="Times New Roman"/>
                <w:bCs/>
              </w:rPr>
              <w:t xml:space="preserve">Исполнитель объединяет электронную и фактическую регистрацию участников в единый реестр участников в формате </w:t>
            </w:r>
            <w:r w:rsidRPr="00E537BC">
              <w:rPr>
                <w:rFonts w:ascii="Times New Roman" w:eastAsia="Times New Roman" w:hAnsi="Times New Roman" w:cs="Times New Roman"/>
                <w:bCs/>
                <w:lang w:val="en-US"/>
              </w:rPr>
              <w:t>xls</w:t>
            </w:r>
            <w:r w:rsidRPr="00E537BC">
              <w:rPr>
                <w:rFonts w:ascii="Times New Roman" w:eastAsia="Times New Roman" w:hAnsi="Times New Roman" w:cs="Times New Roman"/>
                <w:bCs/>
              </w:rPr>
              <w:t>/</w:t>
            </w:r>
            <w:r w:rsidRPr="00E537BC">
              <w:rPr>
                <w:rFonts w:ascii="Times New Roman" w:hAnsi="Times New Roman" w:cs="Times New Roman"/>
              </w:rPr>
              <w:t xml:space="preserve"> </w:t>
            </w:r>
            <w:r w:rsidRPr="00E537BC">
              <w:rPr>
                <w:rFonts w:ascii="Times New Roman" w:eastAsia="Times New Roman" w:hAnsi="Times New Roman" w:cs="Times New Roman"/>
                <w:bCs/>
              </w:rPr>
              <w:t>xlsx, который должен содержать следующую информацию:</w:t>
            </w:r>
          </w:p>
          <w:p w14:paraId="0DDF6D8F" w14:textId="77777777" w:rsidR="00E537BC" w:rsidRPr="00E537BC" w:rsidRDefault="00E537BC" w:rsidP="00E537BC">
            <w:pPr>
              <w:pStyle w:val="ac"/>
              <w:numPr>
                <w:ilvl w:val="0"/>
                <w:numId w:val="47"/>
              </w:numPr>
              <w:suppressAutoHyphens w:val="0"/>
              <w:spacing w:after="0" w:line="240" w:lineRule="auto"/>
              <w:ind w:left="0" w:firstLine="317"/>
              <w:jc w:val="both"/>
              <w:rPr>
                <w:rFonts w:ascii="Times New Roman" w:eastAsia="Times New Roman" w:hAnsi="Times New Roman" w:cs="Times New Roman"/>
                <w:bCs/>
              </w:rPr>
            </w:pPr>
            <w:r w:rsidRPr="00E537BC">
              <w:rPr>
                <w:rFonts w:ascii="Times New Roman" w:eastAsia="Times New Roman" w:hAnsi="Times New Roman" w:cs="Times New Roman"/>
                <w:bCs/>
              </w:rPr>
              <w:lastRenderedPageBreak/>
              <w:t>Форма деятельности (физическое лицо/ИП/юр. лицо/самозанятый);</w:t>
            </w:r>
          </w:p>
          <w:p w14:paraId="4F7AB2C8" w14:textId="77777777" w:rsidR="00E537BC" w:rsidRPr="00E537BC" w:rsidRDefault="00E537BC" w:rsidP="00E537BC">
            <w:pPr>
              <w:pStyle w:val="ac"/>
              <w:numPr>
                <w:ilvl w:val="0"/>
                <w:numId w:val="47"/>
              </w:numPr>
              <w:suppressAutoHyphens w:val="0"/>
              <w:spacing w:after="0" w:line="240" w:lineRule="auto"/>
              <w:ind w:left="0" w:firstLine="317"/>
              <w:jc w:val="both"/>
              <w:rPr>
                <w:rFonts w:ascii="Times New Roman" w:eastAsia="Times New Roman" w:hAnsi="Times New Roman" w:cs="Times New Roman"/>
                <w:bCs/>
              </w:rPr>
            </w:pPr>
            <w:r w:rsidRPr="00E537BC">
              <w:rPr>
                <w:rFonts w:ascii="Times New Roman" w:eastAsia="Times New Roman" w:hAnsi="Times New Roman" w:cs="Times New Roman"/>
                <w:bCs/>
              </w:rPr>
              <w:t>Наименование ИП/юр. лица;</w:t>
            </w:r>
          </w:p>
          <w:p w14:paraId="31298676" w14:textId="77777777" w:rsidR="00E537BC" w:rsidRPr="00E537BC" w:rsidRDefault="00E537BC" w:rsidP="00E537BC">
            <w:pPr>
              <w:pStyle w:val="ac"/>
              <w:numPr>
                <w:ilvl w:val="0"/>
                <w:numId w:val="47"/>
              </w:numPr>
              <w:suppressAutoHyphens w:val="0"/>
              <w:spacing w:after="0" w:line="240" w:lineRule="auto"/>
              <w:ind w:left="0" w:firstLine="317"/>
              <w:jc w:val="both"/>
              <w:rPr>
                <w:rFonts w:ascii="Times New Roman" w:eastAsia="Times New Roman" w:hAnsi="Times New Roman" w:cs="Times New Roman"/>
                <w:bCs/>
              </w:rPr>
            </w:pPr>
            <w:r w:rsidRPr="00E537BC">
              <w:rPr>
                <w:rFonts w:ascii="Times New Roman" w:eastAsia="Times New Roman" w:hAnsi="Times New Roman" w:cs="Times New Roman"/>
                <w:bCs/>
              </w:rPr>
              <w:t>ФИО участника;</w:t>
            </w:r>
          </w:p>
          <w:p w14:paraId="2118349C" w14:textId="77777777" w:rsidR="00E537BC" w:rsidRPr="00E537BC" w:rsidRDefault="00E537BC" w:rsidP="00E537BC">
            <w:pPr>
              <w:pStyle w:val="ac"/>
              <w:numPr>
                <w:ilvl w:val="0"/>
                <w:numId w:val="47"/>
              </w:numPr>
              <w:suppressAutoHyphens w:val="0"/>
              <w:spacing w:after="0" w:line="240" w:lineRule="auto"/>
              <w:ind w:left="0" w:firstLine="317"/>
              <w:jc w:val="both"/>
              <w:rPr>
                <w:rFonts w:ascii="Times New Roman" w:eastAsia="Times New Roman" w:hAnsi="Times New Roman" w:cs="Times New Roman"/>
                <w:bCs/>
              </w:rPr>
            </w:pPr>
            <w:r w:rsidRPr="00E537BC">
              <w:rPr>
                <w:rFonts w:ascii="Times New Roman" w:eastAsia="Times New Roman" w:hAnsi="Times New Roman" w:cs="Times New Roman"/>
                <w:bCs/>
              </w:rPr>
              <w:t>ИНН участника (для самозанятых и физ. лиц)/ИНН организации (для ИП и юр. лиц);</w:t>
            </w:r>
          </w:p>
          <w:p w14:paraId="38A7130C" w14:textId="77777777" w:rsidR="00E537BC" w:rsidRPr="00E537BC" w:rsidRDefault="00E537BC" w:rsidP="00E537BC">
            <w:pPr>
              <w:pStyle w:val="ac"/>
              <w:numPr>
                <w:ilvl w:val="0"/>
                <w:numId w:val="47"/>
              </w:numPr>
              <w:suppressAutoHyphens w:val="0"/>
              <w:spacing w:after="0" w:line="240" w:lineRule="auto"/>
              <w:ind w:left="0" w:firstLine="317"/>
              <w:jc w:val="both"/>
              <w:rPr>
                <w:rFonts w:ascii="Times New Roman" w:eastAsia="Times New Roman" w:hAnsi="Times New Roman" w:cs="Times New Roman"/>
                <w:bCs/>
              </w:rPr>
            </w:pPr>
            <w:r w:rsidRPr="00E537BC">
              <w:rPr>
                <w:rFonts w:ascii="Times New Roman" w:eastAsia="Times New Roman" w:hAnsi="Times New Roman" w:cs="Times New Roman"/>
                <w:bCs/>
              </w:rPr>
              <w:t xml:space="preserve">Контактный телефон участника; </w:t>
            </w:r>
          </w:p>
          <w:p w14:paraId="7C928D0C" w14:textId="77777777" w:rsidR="00E537BC" w:rsidRPr="00E537BC" w:rsidRDefault="00E537BC" w:rsidP="00E537BC">
            <w:pPr>
              <w:pStyle w:val="ac"/>
              <w:numPr>
                <w:ilvl w:val="0"/>
                <w:numId w:val="47"/>
              </w:numPr>
              <w:suppressAutoHyphens w:val="0"/>
              <w:spacing w:after="0" w:line="240" w:lineRule="auto"/>
              <w:ind w:left="0" w:firstLine="317"/>
              <w:jc w:val="both"/>
              <w:rPr>
                <w:rFonts w:ascii="Times New Roman" w:eastAsia="Times New Roman" w:hAnsi="Times New Roman" w:cs="Times New Roman"/>
                <w:bCs/>
              </w:rPr>
            </w:pPr>
            <w:r w:rsidRPr="00E537BC">
              <w:rPr>
                <w:rFonts w:ascii="Times New Roman" w:eastAsia="Times New Roman" w:hAnsi="Times New Roman" w:cs="Times New Roman"/>
                <w:bCs/>
              </w:rPr>
              <w:t>Электронная почта участника;</w:t>
            </w:r>
          </w:p>
          <w:p w14:paraId="1D39EF76" w14:textId="77777777" w:rsidR="00E537BC" w:rsidRPr="00E537BC" w:rsidRDefault="00E537BC" w:rsidP="00E537BC">
            <w:pPr>
              <w:pStyle w:val="ac"/>
              <w:numPr>
                <w:ilvl w:val="0"/>
                <w:numId w:val="47"/>
              </w:numPr>
              <w:suppressAutoHyphens w:val="0"/>
              <w:spacing w:after="0" w:line="240" w:lineRule="auto"/>
              <w:ind w:left="0" w:firstLine="317"/>
              <w:jc w:val="both"/>
              <w:rPr>
                <w:rFonts w:ascii="Times New Roman" w:eastAsia="Times New Roman" w:hAnsi="Times New Roman" w:cs="Times New Roman"/>
                <w:bCs/>
              </w:rPr>
            </w:pPr>
            <w:r w:rsidRPr="00E537BC">
              <w:rPr>
                <w:rFonts w:ascii="Times New Roman" w:eastAsia="Times New Roman" w:hAnsi="Times New Roman" w:cs="Times New Roman"/>
                <w:bCs/>
              </w:rPr>
              <w:t xml:space="preserve">Город проживания участника /регистрации (для юридических лиц и индивидуальных предпринимателей). </w:t>
            </w:r>
          </w:p>
          <w:p w14:paraId="52A43D22" w14:textId="77777777" w:rsidR="00E537BC" w:rsidRPr="00E537BC" w:rsidRDefault="00E537BC" w:rsidP="00E537BC">
            <w:pPr>
              <w:pStyle w:val="ac"/>
              <w:spacing w:after="0" w:line="240" w:lineRule="auto"/>
              <w:ind w:left="317"/>
              <w:jc w:val="both"/>
              <w:rPr>
                <w:rFonts w:ascii="Times New Roman" w:eastAsia="Times New Roman" w:hAnsi="Times New Roman" w:cs="Times New Roman"/>
                <w:bCs/>
              </w:rPr>
            </w:pPr>
          </w:p>
          <w:p w14:paraId="01CA3532" w14:textId="77777777" w:rsidR="00E537BC" w:rsidRPr="00E537BC" w:rsidRDefault="00E537BC" w:rsidP="00E537BC">
            <w:pPr>
              <w:pStyle w:val="ac"/>
              <w:numPr>
                <w:ilvl w:val="0"/>
                <w:numId w:val="21"/>
              </w:numPr>
              <w:suppressAutoHyphens w:val="0"/>
              <w:spacing w:after="0" w:line="240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bCs/>
              </w:rPr>
            </w:pPr>
            <w:r w:rsidRPr="00E537BC">
              <w:rPr>
                <w:rFonts w:ascii="Times New Roman" w:eastAsia="Times New Roman" w:hAnsi="Times New Roman" w:cs="Times New Roman"/>
                <w:bCs/>
              </w:rPr>
              <w:t>Исполнитель обязан обеспечить наличие питьевой воды для спикеров, модераторов, администраторов, волонтеров и организаторов на площадках Форума.</w:t>
            </w:r>
          </w:p>
          <w:p w14:paraId="45676B99" w14:textId="77777777" w:rsidR="00E537BC" w:rsidRPr="00E537BC" w:rsidRDefault="00E537BC" w:rsidP="00E537BC">
            <w:pPr>
              <w:pStyle w:val="ac"/>
              <w:numPr>
                <w:ilvl w:val="0"/>
                <w:numId w:val="21"/>
              </w:numPr>
              <w:suppressAutoHyphens w:val="0"/>
              <w:spacing w:after="0" w:line="240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bCs/>
              </w:rPr>
            </w:pPr>
            <w:r w:rsidRPr="00E537BC">
              <w:rPr>
                <w:rFonts w:ascii="Times New Roman" w:eastAsia="Times New Roman" w:hAnsi="Times New Roman" w:cs="Times New Roman"/>
                <w:bCs/>
              </w:rPr>
              <w:t xml:space="preserve">Исполнитель вправе вносить предложения о качественном улучшении условий проведения мероприятия за счет собственных средств, либо за счет привлечения партнеров мероприятия. Все предложения по размещению дополнительных площадок, оборудования и других элементов инфраструктуры должны соответствовать утвержденной Концепции и быть согласованы с Организационным комитетом, при проведении очередного заседания, и Заказчиком. </w:t>
            </w:r>
          </w:p>
          <w:p w14:paraId="2B979B69" w14:textId="77777777" w:rsidR="00E537BC" w:rsidRPr="00E537BC" w:rsidRDefault="00E537BC" w:rsidP="00E537BC">
            <w:pPr>
              <w:pStyle w:val="ac"/>
              <w:numPr>
                <w:ilvl w:val="0"/>
                <w:numId w:val="21"/>
              </w:numPr>
              <w:suppressAutoHyphens w:val="0"/>
              <w:spacing w:after="0" w:line="240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bCs/>
              </w:rPr>
            </w:pPr>
            <w:r w:rsidRPr="00E537BC">
              <w:rPr>
                <w:rFonts w:ascii="Times New Roman" w:eastAsia="Times New Roman" w:hAnsi="Times New Roman" w:cs="Times New Roman"/>
                <w:bCs/>
              </w:rPr>
              <w:t>Исполнитель обеспечивает оперативное решение сложностей, возникающих в процессе оказания услуг по организации и проведению Форума.</w:t>
            </w:r>
          </w:p>
          <w:p w14:paraId="7231D8EB" w14:textId="77777777" w:rsidR="00E537BC" w:rsidRPr="00E537BC" w:rsidRDefault="00E537BC" w:rsidP="00E537BC">
            <w:pPr>
              <w:pStyle w:val="ac"/>
              <w:numPr>
                <w:ilvl w:val="0"/>
                <w:numId w:val="21"/>
              </w:numPr>
              <w:suppressAutoHyphens w:val="0"/>
              <w:spacing w:after="0" w:line="240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bCs/>
              </w:rPr>
            </w:pPr>
            <w:r w:rsidRPr="00E537BC">
              <w:rPr>
                <w:rFonts w:ascii="Times New Roman" w:eastAsia="Times New Roman" w:hAnsi="Times New Roman" w:cs="Times New Roman"/>
                <w:bCs/>
              </w:rPr>
              <w:t>Исполнитель обязан предоставить Заказчику видеозаписи каждого мероприятия, реализованного в рамках Форума, в виде ссылки на облачное хранилище со сроком хранения материалов не менее 30 (тридцати) календарных дней с даты завершения Форума и на флеш - карте.</w:t>
            </w:r>
          </w:p>
          <w:p w14:paraId="7D5B9E09" w14:textId="77777777" w:rsidR="00E537BC" w:rsidRPr="00E537BC" w:rsidRDefault="00E537BC" w:rsidP="00E537BC">
            <w:pPr>
              <w:pStyle w:val="ac"/>
              <w:numPr>
                <w:ilvl w:val="0"/>
                <w:numId w:val="21"/>
              </w:numPr>
              <w:suppressAutoHyphens w:val="0"/>
              <w:spacing w:after="0" w:line="240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bCs/>
              </w:rPr>
            </w:pPr>
            <w:r w:rsidRPr="00E537BC">
              <w:rPr>
                <w:rFonts w:ascii="Times New Roman" w:eastAsia="Times New Roman" w:hAnsi="Times New Roman" w:cs="Times New Roman"/>
                <w:bCs/>
              </w:rPr>
              <w:t>После заключения договора, в рамках его исполнения и после его исполнения все материалы (дизайн, контент, статьи, видеопрезентации, выступление и т.д.), изготовленные Исполнителем и третьими лицами (спикеры, модераторы, дизайнеры и т.д.), привлеченными Исполнителем, будут являться собственностью Заказчика. Заказчик вправе распоряжаться указанными материалами по своему усмотрению, в том числе размещать на сайте Заказчика в открытом доступе на неограниченный срок. Исполнитель гарантирует, что урегулировал все вопросы с правообладателями указанных материалов.</w:t>
            </w:r>
          </w:p>
          <w:p w14:paraId="3ECACA69" w14:textId="77777777" w:rsidR="00E537BC" w:rsidRPr="00E537BC" w:rsidRDefault="00E537BC" w:rsidP="00E537BC">
            <w:pPr>
              <w:pStyle w:val="ac"/>
              <w:numPr>
                <w:ilvl w:val="0"/>
                <w:numId w:val="21"/>
              </w:numPr>
              <w:suppressAutoHyphens w:val="0"/>
              <w:spacing w:after="0" w:line="240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bCs/>
              </w:rPr>
            </w:pPr>
            <w:r w:rsidRPr="00E537BC">
              <w:rPr>
                <w:rFonts w:ascii="Times New Roman" w:eastAsia="Times New Roman" w:hAnsi="Times New Roman" w:cs="Times New Roman"/>
                <w:bCs/>
              </w:rPr>
              <w:t>Исполнитель обязан соблюдать конфиденциальный характер любой получаемой и предоставляемой от Заказчика информации, относящейся к оказанию услуг, не открывать и не разглашать информацию третьим лицам без предварительного согласия Заказчика, за исключением случаев, когда это является обязательным в соответствии с действующим законодательством Российской Федерации.</w:t>
            </w:r>
          </w:p>
          <w:p w14:paraId="04C403D3" w14:textId="77777777" w:rsidR="00E537BC" w:rsidRPr="00E537BC" w:rsidRDefault="00E537BC" w:rsidP="00E537BC">
            <w:pPr>
              <w:pStyle w:val="ac"/>
              <w:numPr>
                <w:ilvl w:val="0"/>
                <w:numId w:val="21"/>
              </w:numPr>
              <w:suppressAutoHyphens w:val="0"/>
              <w:spacing w:after="0" w:line="240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bCs/>
              </w:rPr>
            </w:pPr>
            <w:r w:rsidRPr="00E537BC">
              <w:rPr>
                <w:rFonts w:ascii="Times New Roman" w:eastAsia="Times New Roman" w:hAnsi="Times New Roman" w:cs="Times New Roman"/>
                <w:bCs/>
              </w:rPr>
              <w:lastRenderedPageBreak/>
              <w:t>Исполнитель обязуется самостоятельно организовать процедуру возврата в надлежащем состоянии использованных помещений после завершения всех мероприятий, запланированных в рамках Форума. Ответственность за сохранность и состояние используемых помещений несет Исполнитель. В случае выявления нарушений, замечаний и претензий к состоянию помещений при проведении процедуры их возврата Исполнитель самостоятельно и за свой счет обязуется их устранить.</w:t>
            </w:r>
          </w:p>
          <w:p w14:paraId="6ED37BC8" w14:textId="77777777" w:rsidR="00E537BC" w:rsidRPr="00E537BC" w:rsidRDefault="00E537BC" w:rsidP="00E537BC">
            <w:pPr>
              <w:pStyle w:val="ac"/>
              <w:numPr>
                <w:ilvl w:val="0"/>
                <w:numId w:val="21"/>
              </w:numPr>
              <w:suppressAutoHyphens w:val="0"/>
              <w:spacing w:after="0" w:line="240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bCs/>
              </w:rPr>
            </w:pPr>
            <w:r w:rsidRPr="00E537BC">
              <w:rPr>
                <w:rFonts w:ascii="Times New Roman" w:eastAsia="Times New Roman" w:hAnsi="Times New Roman" w:cs="Times New Roman"/>
                <w:bCs/>
              </w:rPr>
              <w:t xml:space="preserve">Во время подготовки и проведения Форума Исполнитель несет ответственность за причинение какого-либо вреда здоровью, жизни или имуществу третьих лиц. </w:t>
            </w:r>
          </w:p>
          <w:p w14:paraId="4240A875" w14:textId="77777777" w:rsidR="00E537BC" w:rsidRPr="00E537BC" w:rsidRDefault="00E537BC" w:rsidP="00E537BC">
            <w:pPr>
              <w:pStyle w:val="ac"/>
              <w:numPr>
                <w:ilvl w:val="0"/>
                <w:numId w:val="21"/>
              </w:numPr>
              <w:suppressAutoHyphens w:val="0"/>
              <w:spacing w:after="0" w:line="240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bCs/>
              </w:rPr>
            </w:pPr>
            <w:r w:rsidRPr="00E537BC">
              <w:rPr>
                <w:rFonts w:ascii="Times New Roman" w:eastAsia="Times New Roman" w:hAnsi="Times New Roman" w:cs="Times New Roman"/>
                <w:bCs/>
              </w:rPr>
              <w:t>Во время подготовки и проведения Форума Заказчик не несет никакой ответственности за причинение какого-либо вреда здоровью, жизни или имуществу третьих лиц, вызванных действиями или бездействиями Исполнителя, его работников или представителей.</w:t>
            </w:r>
          </w:p>
          <w:p w14:paraId="458B73A2" w14:textId="77777777" w:rsidR="00E537BC" w:rsidRPr="00E537BC" w:rsidRDefault="00E537BC" w:rsidP="00E537BC">
            <w:pPr>
              <w:pStyle w:val="ac"/>
              <w:numPr>
                <w:ilvl w:val="0"/>
                <w:numId w:val="21"/>
              </w:numPr>
              <w:suppressAutoHyphens w:val="0"/>
              <w:spacing w:after="0" w:line="240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bCs/>
              </w:rPr>
            </w:pPr>
            <w:r w:rsidRPr="00E537BC">
              <w:rPr>
                <w:rFonts w:ascii="Times New Roman" w:eastAsia="Times New Roman" w:hAnsi="Times New Roman" w:cs="Times New Roman"/>
                <w:bCs/>
              </w:rPr>
              <w:t>Исполнитель несет ответственность за поведение участников Форума, в том числе за соблюдение законодательства Российской Федерации данными лицами, корректность их поведения. В случае предъявления к Заказчику каких-либо претензий, исков, штрафов, в связи с поведением участников, Исполнитель обязуется возместить Заказчику все убытки и компенсировать суммы судебных взысканий в пользу третьих лиц, судебных издержек, административных штрафов, а также иных расходов, понесенных Заказчиком в связи с данными обстоятельствами.</w:t>
            </w:r>
          </w:p>
          <w:p w14:paraId="11DFF39B" w14:textId="77777777" w:rsidR="00E537BC" w:rsidRPr="00E537BC" w:rsidRDefault="00E537BC" w:rsidP="00E537BC">
            <w:pPr>
              <w:jc w:val="both"/>
              <w:rPr>
                <w:bCs/>
                <w:sz w:val="22"/>
                <w:szCs w:val="22"/>
              </w:rPr>
            </w:pPr>
          </w:p>
          <w:p w14:paraId="57914E69" w14:textId="4CA1813A" w:rsidR="00E537BC" w:rsidRPr="00E537BC" w:rsidRDefault="00E537BC" w:rsidP="00E537BC">
            <w:pPr>
              <w:jc w:val="both"/>
              <w:rPr>
                <w:bCs/>
                <w:sz w:val="22"/>
                <w:szCs w:val="22"/>
              </w:rPr>
            </w:pPr>
            <w:r w:rsidRPr="00E537BC">
              <w:rPr>
                <w:b/>
                <w:sz w:val="22"/>
                <w:szCs w:val="22"/>
              </w:rPr>
              <w:t xml:space="preserve">Представитель Заказчика: </w:t>
            </w:r>
            <w:r w:rsidRPr="00E537BC">
              <w:rPr>
                <w:bCs/>
                <w:sz w:val="22"/>
                <w:szCs w:val="22"/>
              </w:rPr>
              <w:t xml:space="preserve">Ямпольская Марина Михайловна, </w:t>
            </w:r>
            <w:r w:rsidRPr="00E537BC">
              <w:rPr>
                <w:bCs/>
                <w:sz w:val="22"/>
                <w:szCs w:val="22"/>
                <w:lang w:val="en-US"/>
              </w:rPr>
              <w:t>e</w:t>
            </w:r>
            <w:r w:rsidRPr="00E537BC">
              <w:rPr>
                <w:bCs/>
                <w:sz w:val="22"/>
                <w:szCs w:val="22"/>
              </w:rPr>
              <w:t>-</w:t>
            </w:r>
            <w:r w:rsidRPr="00E537BC">
              <w:rPr>
                <w:bCs/>
                <w:sz w:val="22"/>
                <w:szCs w:val="22"/>
                <w:lang w:val="en-US"/>
              </w:rPr>
              <w:t>mail</w:t>
            </w:r>
            <w:r w:rsidRPr="00E537BC">
              <w:rPr>
                <w:bCs/>
                <w:sz w:val="22"/>
                <w:szCs w:val="22"/>
              </w:rPr>
              <w:t>: yampolskaya.m@frp59.ru.</w:t>
            </w:r>
          </w:p>
          <w:p w14:paraId="20406250" w14:textId="0595E57D" w:rsidR="00E537BC" w:rsidRPr="00E537BC" w:rsidRDefault="00E537BC" w:rsidP="00E537BC">
            <w:pPr>
              <w:pStyle w:val="ac"/>
              <w:spacing w:line="240" w:lineRule="auto"/>
              <w:ind w:left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366" w:type="dxa"/>
          </w:tcPr>
          <w:p w14:paraId="1120B8BC" w14:textId="77777777" w:rsidR="00E537BC" w:rsidRPr="00E537BC" w:rsidRDefault="00E537BC" w:rsidP="00E537BC">
            <w:pPr>
              <w:pStyle w:val="a9"/>
              <w:widowControl/>
              <w:numPr>
                <w:ilvl w:val="0"/>
                <w:numId w:val="48"/>
              </w:numPr>
              <w:ind w:left="0"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E537BC">
              <w:rPr>
                <w:rFonts w:ascii="Times New Roman" w:hAnsi="Times New Roman"/>
                <w:sz w:val="22"/>
                <w:szCs w:val="22"/>
              </w:rPr>
              <w:lastRenderedPageBreak/>
              <w:t>Акт сдачи-приемки оказанных услуг.</w:t>
            </w:r>
          </w:p>
          <w:p w14:paraId="2F5BBC45" w14:textId="77777777" w:rsidR="00E537BC" w:rsidRPr="00E537BC" w:rsidRDefault="00E537BC" w:rsidP="00E537BC">
            <w:pPr>
              <w:pStyle w:val="a9"/>
              <w:widowControl/>
              <w:numPr>
                <w:ilvl w:val="0"/>
                <w:numId w:val="48"/>
              </w:numPr>
              <w:ind w:left="0"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E537BC">
              <w:rPr>
                <w:rFonts w:ascii="Times New Roman" w:hAnsi="Times New Roman"/>
                <w:sz w:val="22"/>
                <w:szCs w:val="22"/>
              </w:rPr>
              <w:t>Информационно-аналитический отчет, содержащий наименование Исполнителя, номер и дату Договора, наименование услуги, краткую информацию об оказанной услуге в соответствии с техническим заданием и условиями заключенного договора, а также о результатах проведения Форума. Отчет должен быть подписан руководителем или уполномоченным лицом и заверен печатью Исполнителя. Отчет должен быть выполнен печатным способом на одной стороне листов белой бумаги формата А4, цвет – черный, кегль шрифта – не менее 12.</w:t>
            </w:r>
          </w:p>
          <w:p w14:paraId="709F4EB5" w14:textId="77777777" w:rsidR="00E537BC" w:rsidRPr="00E537BC" w:rsidRDefault="00E537BC" w:rsidP="00E537BC">
            <w:pPr>
              <w:pStyle w:val="a9"/>
              <w:widowControl/>
              <w:numPr>
                <w:ilvl w:val="0"/>
                <w:numId w:val="48"/>
              </w:numPr>
              <w:ind w:left="0"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E537BC">
              <w:rPr>
                <w:rFonts w:ascii="Times New Roman" w:hAnsi="Times New Roman"/>
                <w:sz w:val="22"/>
                <w:szCs w:val="22"/>
              </w:rPr>
              <w:t>Сценарий ведущего главной сцены, сценический план для административного персонала и сценический план для технических служб.</w:t>
            </w:r>
          </w:p>
          <w:p w14:paraId="2A9B5B5C" w14:textId="60D0D1E1" w:rsidR="00E537BC" w:rsidRPr="00E537BC" w:rsidRDefault="00E537BC" w:rsidP="00E537BC">
            <w:pPr>
              <w:pStyle w:val="a9"/>
              <w:widowControl/>
              <w:numPr>
                <w:ilvl w:val="0"/>
                <w:numId w:val="48"/>
              </w:numPr>
              <w:ind w:left="0"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E537BC">
              <w:rPr>
                <w:rFonts w:ascii="Times New Roman" w:hAnsi="Times New Roman"/>
                <w:sz w:val="22"/>
                <w:szCs w:val="22"/>
              </w:rPr>
              <w:t xml:space="preserve">Реестр участников мероприятия представляются в </w:t>
            </w:r>
            <w:r w:rsidRPr="00E537BC">
              <w:rPr>
                <w:rFonts w:ascii="Times New Roman" w:hAnsi="Times New Roman"/>
                <w:sz w:val="22"/>
                <w:szCs w:val="22"/>
              </w:rPr>
              <w:lastRenderedPageBreak/>
              <w:t xml:space="preserve">составе отчетности по форме Заказчика, в электронном виде, формат файла .xlsx и на бумажном носителе с подписью Исполнителя. </w:t>
            </w:r>
          </w:p>
          <w:p w14:paraId="6F20340D" w14:textId="42BC7C59" w:rsidR="00E537BC" w:rsidRPr="00E537BC" w:rsidRDefault="00E537BC" w:rsidP="00E537BC">
            <w:pPr>
              <w:pStyle w:val="a9"/>
              <w:widowControl/>
              <w:numPr>
                <w:ilvl w:val="0"/>
                <w:numId w:val="48"/>
              </w:numPr>
              <w:ind w:left="0"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E537BC">
              <w:rPr>
                <w:rFonts w:ascii="Times New Roman" w:hAnsi="Times New Roman"/>
                <w:sz w:val="22"/>
                <w:szCs w:val="22"/>
              </w:rPr>
              <w:t>Дизайн – макеты продукции (полиграфической, текстильной), согласованные с Заказчиком.</w:t>
            </w:r>
          </w:p>
          <w:p w14:paraId="4179B967" w14:textId="77777777" w:rsidR="00E537BC" w:rsidRPr="00E537BC" w:rsidRDefault="00E537BC" w:rsidP="00E537BC">
            <w:pPr>
              <w:pStyle w:val="a9"/>
              <w:widowControl/>
              <w:numPr>
                <w:ilvl w:val="0"/>
                <w:numId w:val="48"/>
              </w:numPr>
              <w:ind w:left="0"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E537BC">
              <w:rPr>
                <w:rFonts w:ascii="Times New Roman" w:hAnsi="Times New Roman"/>
                <w:sz w:val="22"/>
                <w:szCs w:val="22"/>
              </w:rPr>
              <w:t xml:space="preserve">Фотоотчет в виде ссылки на облачное хранилище и на флеш - карте (не менее 500 фотографий с мероприятия в высоком разрешении наилучшего качества), в том числе содержащий: </w:t>
            </w:r>
          </w:p>
          <w:p w14:paraId="75CA86CC" w14:textId="53FB4383" w:rsidR="00E537BC" w:rsidRPr="00E537BC" w:rsidRDefault="00E537BC" w:rsidP="00E537BC">
            <w:pPr>
              <w:pStyle w:val="a9"/>
              <w:widowControl/>
              <w:numPr>
                <w:ilvl w:val="0"/>
                <w:numId w:val="49"/>
              </w:numPr>
              <w:ind w:left="0" w:firstLine="31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E537BC">
              <w:rPr>
                <w:rFonts w:ascii="Times New Roman" w:hAnsi="Times New Roman"/>
                <w:sz w:val="22"/>
                <w:szCs w:val="22"/>
              </w:rPr>
              <w:t>фотографии с места проведения каждого отдельного мероприятия в рамках Форума, отражающие количество участников, наличие спикеров, использование реквизита и (или) оборудования для участников – в количестве не менее 5 фотографий с каждого отдельного мероприятия;</w:t>
            </w:r>
          </w:p>
          <w:p w14:paraId="75A22CE7" w14:textId="77777777" w:rsidR="00E537BC" w:rsidRPr="00E537BC" w:rsidRDefault="00E537BC" w:rsidP="00E537BC">
            <w:pPr>
              <w:pStyle w:val="a9"/>
              <w:widowControl/>
              <w:numPr>
                <w:ilvl w:val="0"/>
                <w:numId w:val="49"/>
              </w:numPr>
              <w:ind w:left="0" w:firstLine="31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E537BC">
              <w:rPr>
                <w:rFonts w:ascii="Times New Roman" w:hAnsi="Times New Roman"/>
                <w:sz w:val="22"/>
                <w:szCs w:val="22"/>
              </w:rPr>
              <w:t xml:space="preserve">фотографии участников зоны ЭКСПО; </w:t>
            </w:r>
          </w:p>
          <w:p w14:paraId="69A1903A" w14:textId="6959E8FB" w:rsidR="00E537BC" w:rsidRPr="00E537BC" w:rsidRDefault="00E537BC" w:rsidP="00E537BC">
            <w:pPr>
              <w:pStyle w:val="a9"/>
              <w:widowControl/>
              <w:numPr>
                <w:ilvl w:val="0"/>
                <w:numId w:val="49"/>
              </w:numPr>
              <w:ind w:left="0" w:firstLine="31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E537BC">
              <w:rPr>
                <w:rFonts w:ascii="Times New Roman" w:hAnsi="Times New Roman"/>
                <w:sz w:val="22"/>
                <w:szCs w:val="22"/>
              </w:rPr>
              <w:t>фотографии процесса работы административного персонала, ведущих, отражающие количество задействованного персонала и процесс работы в общем количестве не менее 30 штук</w:t>
            </w:r>
            <w:r>
              <w:rPr>
                <w:rFonts w:ascii="Times New Roman" w:hAnsi="Times New Roman"/>
                <w:sz w:val="22"/>
                <w:szCs w:val="22"/>
              </w:rPr>
              <w:t>.</w:t>
            </w:r>
          </w:p>
          <w:p w14:paraId="7626FA14" w14:textId="77777777" w:rsidR="00E537BC" w:rsidRPr="00E537BC" w:rsidRDefault="00E537BC" w:rsidP="00E537BC">
            <w:pPr>
              <w:pStyle w:val="a9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E537BC">
              <w:rPr>
                <w:rFonts w:ascii="Times New Roman" w:hAnsi="Times New Roman"/>
                <w:sz w:val="22"/>
                <w:szCs w:val="22"/>
              </w:rPr>
              <w:t xml:space="preserve">Фотографии предоставляются в электронном виде, а также в </w:t>
            </w:r>
            <w:r w:rsidRPr="00E537BC">
              <w:rPr>
                <w:rFonts w:ascii="Times New Roman" w:hAnsi="Times New Roman"/>
                <w:sz w:val="22"/>
                <w:szCs w:val="22"/>
              </w:rPr>
              <w:lastRenderedPageBreak/>
              <w:t>бумажном виде, надлежащим образом заверенные Исполнителем.</w:t>
            </w:r>
          </w:p>
          <w:p w14:paraId="5054B884" w14:textId="162056E6" w:rsidR="00E537BC" w:rsidRPr="00E537BC" w:rsidRDefault="00E537BC" w:rsidP="00E537BC">
            <w:pPr>
              <w:pStyle w:val="a9"/>
              <w:widowControl/>
              <w:numPr>
                <w:ilvl w:val="0"/>
                <w:numId w:val="48"/>
              </w:numPr>
              <w:ind w:left="0"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E537BC">
              <w:rPr>
                <w:rFonts w:ascii="Times New Roman" w:hAnsi="Times New Roman"/>
                <w:sz w:val="22"/>
                <w:szCs w:val="22"/>
              </w:rPr>
              <w:t xml:space="preserve"> Видеозаписи каждого мероприятия в рамках форума в виде ссылок на облачное хранилище и на флеш-карте.</w:t>
            </w:r>
          </w:p>
          <w:p w14:paraId="5D37857B" w14:textId="77777777" w:rsidR="00E537BC" w:rsidRPr="00E537BC" w:rsidRDefault="00E537BC" w:rsidP="00E537BC">
            <w:pPr>
              <w:pStyle w:val="a9"/>
              <w:widowControl/>
              <w:numPr>
                <w:ilvl w:val="0"/>
                <w:numId w:val="48"/>
              </w:numPr>
              <w:ind w:left="0"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E537BC">
              <w:rPr>
                <w:rFonts w:ascii="Times New Roman" w:hAnsi="Times New Roman"/>
                <w:sz w:val="22"/>
                <w:szCs w:val="22"/>
              </w:rPr>
              <w:t>Отчетных видеоролики в количестве 2 ед. хронометражем не менее 3 (трех) минут, и не менее 30 (тридцати) секунд соответственно. Видеоролики предоставляются в виде ссылки на облачное хранилище и на флеш-карте.</w:t>
            </w:r>
          </w:p>
          <w:p w14:paraId="36089E3E" w14:textId="77777777" w:rsidR="00E537BC" w:rsidRPr="00E537BC" w:rsidRDefault="00E537BC" w:rsidP="00E537BC">
            <w:pPr>
              <w:pStyle w:val="a9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  <w:p w14:paraId="212F8B5E" w14:textId="03AB9335" w:rsidR="00963963" w:rsidRPr="00E537BC" w:rsidRDefault="00E537BC" w:rsidP="00E537BC">
            <w:pPr>
              <w:pStyle w:val="ac"/>
              <w:suppressAutoHyphens w:val="0"/>
              <w:spacing w:after="0" w:line="240" w:lineRule="auto"/>
              <w:ind w:left="31"/>
              <w:jc w:val="both"/>
              <w:rPr>
                <w:rFonts w:ascii="Times New Roman" w:hAnsi="Times New Roman" w:cs="Times New Roman"/>
                <w:b/>
                <w:iCs/>
              </w:rPr>
            </w:pPr>
            <w:r w:rsidRPr="00E537BC">
              <w:rPr>
                <w:rFonts w:ascii="Times New Roman" w:hAnsi="Times New Roman"/>
              </w:rPr>
              <w:t>Все отчетные документы предоставляются в электронном виде и на бумажном носителе (отчет должен быть пронумерован и сшит). Срок предоставления отчетных документов – не позднее 10 (десяти) рабочих дней со дня завершения оказания услуг. Все отчетные документы, в том числе копии, должны быть заверены подписью уполномоченного лица Исполнителя и печатью (при наличии).</w:t>
            </w:r>
            <w:r w:rsidRPr="00FF62BA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</w:tbl>
    <w:p w14:paraId="74EEDC85" w14:textId="77777777" w:rsidR="00E537BC" w:rsidRDefault="00E537BC" w:rsidP="002E5CB8">
      <w:pPr>
        <w:pStyle w:val="HTML"/>
        <w:rPr>
          <w:rFonts w:ascii="Times New Roman" w:hAnsi="Times New Roman" w:cs="Times New Roman"/>
          <w:sz w:val="22"/>
          <w:szCs w:val="22"/>
        </w:rPr>
      </w:pPr>
    </w:p>
    <w:tbl>
      <w:tblPr>
        <w:tblStyle w:val="ab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280"/>
        <w:gridCol w:w="7280"/>
      </w:tblGrid>
      <w:tr w:rsidR="00E537BC" w14:paraId="54C4C4CA" w14:textId="77777777" w:rsidTr="00E537BC">
        <w:tc>
          <w:tcPr>
            <w:tcW w:w="7280" w:type="dxa"/>
          </w:tcPr>
          <w:p w14:paraId="638FD3C8" w14:textId="77777777" w:rsidR="00E537BC" w:rsidRPr="00E537BC" w:rsidRDefault="00E537BC" w:rsidP="002E5CB8">
            <w:pPr>
              <w:pStyle w:val="HTML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E537BC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Заказчик:</w:t>
            </w:r>
          </w:p>
          <w:p w14:paraId="1D37672E" w14:textId="77777777" w:rsidR="00E537BC" w:rsidRDefault="00E537BC" w:rsidP="002E5CB8">
            <w:pPr>
              <w:pStyle w:val="HTML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0E0A4F0C" w14:textId="77777777" w:rsidR="00E537BC" w:rsidRDefault="00E537BC" w:rsidP="002E5CB8">
            <w:pPr>
              <w:pStyle w:val="HTML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3E33A321" w14:textId="77777777" w:rsidR="00E537BC" w:rsidRDefault="00E537BC" w:rsidP="002E5CB8">
            <w:pPr>
              <w:pStyle w:val="HTML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________________/_____________/</w:t>
            </w:r>
          </w:p>
          <w:p w14:paraId="2012B88F" w14:textId="11F3E829" w:rsidR="00E537BC" w:rsidRDefault="00E537BC" w:rsidP="002E5CB8">
            <w:pPr>
              <w:pStyle w:val="HTML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М.П.</w:t>
            </w:r>
          </w:p>
        </w:tc>
        <w:tc>
          <w:tcPr>
            <w:tcW w:w="7280" w:type="dxa"/>
          </w:tcPr>
          <w:p w14:paraId="4D35A739" w14:textId="33FDF8B7" w:rsidR="00E537BC" w:rsidRPr="00E537BC" w:rsidRDefault="00E537BC" w:rsidP="00E537BC">
            <w:pPr>
              <w:pStyle w:val="HTML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E537BC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Исполнитель:</w:t>
            </w:r>
          </w:p>
          <w:p w14:paraId="4BB59772" w14:textId="77777777" w:rsidR="00E537BC" w:rsidRDefault="00E537BC" w:rsidP="00E537BC">
            <w:pPr>
              <w:pStyle w:val="HTML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1E5D0ECD" w14:textId="77777777" w:rsidR="00E537BC" w:rsidRDefault="00E537BC" w:rsidP="00E537BC">
            <w:pPr>
              <w:pStyle w:val="HTML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730D80D2" w14:textId="77777777" w:rsidR="00E537BC" w:rsidRDefault="00E537BC" w:rsidP="00E537BC">
            <w:pPr>
              <w:pStyle w:val="HTML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________________/_____________/</w:t>
            </w:r>
          </w:p>
          <w:p w14:paraId="093F1993" w14:textId="6813FAE3" w:rsidR="00E537BC" w:rsidRDefault="00E537BC" w:rsidP="00E537BC">
            <w:pPr>
              <w:pStyle w:val="HTML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М.П.</w:t>
            </w:r>
          </w:p>
        </w:tc>
      </w:tr>
    </w:tbl>
    <w:p w14:paraId="79151228" w14:textId="77777777" w:rsidR="00E537BC" w:rsidRDefault="00E537BC" w:rsidP="002E5CB8">
      <w:pPr>
        <w:pStyle w:val="HTML"/>
        <w:rPr>
          <w:rFonts w:ascii="Times New Roman" w:hAnsi="Times New Roman" w:cs="Times New Roman"/>
          <w:sz w:val="22"/>
          <w:szCs w:val="22"/>
        </w:rPr>
      </w:pPr>
    </w:p>
    <w:p w14:paraId="509B45D7" w14:textId="77777777" w:rsidR="00E537BC" w:rsidRDefault="00E537BC" w:rsidP="002E5CB8">
      <w:pPr>
        <w:pStyle w:val="HTML"/>
        <w:rPr>
          <w:rFonts w:ascii="Times New Roman" w:hAnsi="Times New Roman" w:cs="Times New Roman"/>
          <w:sz w:val="22"/>
          <w:szCs w:val="22"/>
        </w:rPr>
      </w:pPr>
    </w:p>
    <w:p w14:paraId="092E6BA1" w14:textId="77777777" w:rsidR="00E537BC" w:rsidRDefault="00E537BC" w:rsidP="002E5CB8">
      <w:pPr>
        <w:pStyle w:val="HTML"/>
        <w:rPr>
          <w:rFonts w:ascii="Times New Roman" w:hAnsi="Times New Roman" w:cs="Times New Roman"/>
          <w:sz w:val="22"/>
          <w:szCs w:val="22"/>
        </w:rPr>
        <w:sectPr w:rsidR="00E537BC" w:rsidSect="00B50A8F">
          <w:pgSz w:w="16838" w:h="11906" w:orient="landscape"/>
          <w:pgMar w:top="1134" w:right="1134" w:bottom="1134" w:left="1134" w:header="720" w:footer="427" w:gutter="0"/>
          <w:cols w:space="720"/>
          <w:titlePg/>
          <w:docGrid w:linePitch="360"/>
        </w:sectPr>
      </w:pPr>
    </w:p>
    <w:p w14:paraId="493B654F" w14:textId="66D0F6EC" w:rsidR="00E537BC" w:rsidRPr="00E537BC" w:rsidRDefault="00E537BC" w:rsidP="00E537BC">
      <w:pPr>
        <w:jc w:val="right"/>
        <w:rPr>
          <w:sz w:val="22"/>
          <w:szCs w:val="22"/>
        </w:rPr>
      </w:pPr>
      <w:r w:rsidRPr="00E537BC">
        <w:rPr>
          <w:b/>
          <w:sz w:val="22"/>
          <w:szCs w:val="22"/>
        </w:rPr>
        <w:lastRenderedPageBreak/>
        <w:t>Приложение № </w:t>
      </w:r>
      <w:r w:rsidR="006116D0">
        <w:rPr>
          <w:b/>
          <w:sz w:val="22"/>
          <w:szCs w:val="22"/>
        </w:rPr>
        <w:t>2</w:t>
      </w:r>
      <w:r w:rsidRPr="00E537BC">
        <w:rPr>
          <w:b/>
          <w:sz w:val="22"/>
          <w:szCs w:val="22"/>
        </w:rPr>
        <w:br/>
      </w:r>
      <w:r w:rsidRPr="00E537BC">
        <w:rPr>
          <w:sz w:val="22"/>
          <w:szCs w:val="22"/>
        </w:rPr>
        <w:t xml:space="preserve">к Договору оказания услуг </w:t>
      </w:r>
    </w:p>
    <w:p w14:paraId="06AA68CF" w14:textId="77777777" w:rsidR="00E537BC" w:rsidRPr="00E537BC" w:rsidRDefault="00E537BC" w:rsidP="00E537BC">
      <w:pPr>
        <w:jc w:val="right"/>
        <w:rPr>
          <w:sz w:val="22"/>
          <w:szCs w:val="22"/>
        </w:rPr>
      </w:pPr>
      <w:r w:rsidRPr="00E537BC">
        <w:rPr>
          <w:sz w:val="22"/>
          <w:szCs w:val="22"/>
        </w:rPr>
        <w:t>от «___» ________ 2024 года</w:t>
      </w:r>
    </w:p>
    <w:p w14:paraId="6D44F3AF" w14:textId="77777777" w:rsidR="00E537BC" w:rsidRDefault="00E537BC" w:rsidP="00E537BC">
      <w:pPr>
        <w:pStyle w:val="HTML"/>
        <w:jc w:val="right"/>
        <w:rPr>
          <w:rFonts w:ascii="Times New Roman" w:hAnsi="Times New Roman" w:cs="Times New Roman"/>
          <w:sz w:val="22"/>
          <w:szCs w:val="22"/>
        </w:rPr>
      </w:pPr>
      <w:r w:rsidRPr="00E537BC">
        <w:rPr>
          <w:rFonts w:ascii="Times New Roman" w:hAnsi="Times New Roman" w:cs="Times New Roman"/>
          <w:sz w:val="22"/>
          <w:szCs w:val="22"/>
        </w:rPr>
        <w:t>№ ____</w:t>
      </w:r>
    </w:p>
    <w:p w14:paraId="49F4496B" w14:textId="77777777" w:rsidR="00E537BC" w:rsidRDefault="00E537BC" w:rsidP="00E537BC">
      <w:pPr>
        <w:pStyle w:val="HTML"/>
        <w:jc w:val="right"/>
        <w:rPr>
          <w:rFonts w:ascii="Times New Roman" w:hAnsi="Times New Roman" w:cs="Times New Roman"/>
          <w:sz w:val="22"/>
          <w:szCs w:val="22"/>
        </w:rPr>
      </w:pPr>
    </w:p>
    <w:p w14:paraId="1E7D32F5" w14:textId="77777777" w:rsidR="00E537BC" w:rsidRDefault="00E537BC" w:rsidP="00E537BC">
      <w:pPr>
        <w:pStyle w:val="HTML"/>
        <w:jc w:val="right"/>
        <w:rPr>
          <w:rFonts w:ascii="Times New Roman" w:hAnsi="Times New Roman" w:cs="Times New Roman"/>
          <w:sz w:val="22"/>
          <w:szCs w:val="22"/>
        </w:rPr>
      </w:pPr>
    </w:p>
    <w:p w14:paraId="0FD7C43E" w14:textId="514D3795" w:rsidR="00E537BC" w:rsidRPr="006116D0" w:rsidRDefault="006116D0" w:rsidP="00E537BC">
      <w:pPr>
        <w:pStyle w:val="HTML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>
        <w:rPr>
          <w:rFonts w:ascii="Times New Roman" w:hAnsi="Times New Roman" w:cs="Times New Roman"/>
          <w:b/>
          <w:bCs/>
          <w:noProof/>
          <w:sz w:val="22"/>
          <w:szCs w:val="22"/>
          <w14:ligatures w14:val="standardContextual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A5A2A8B" wp14:editId="2A577019">
                <wp:simplePos x="0" y="0"/>
                <wp:positionH relativeFrom="column">
                  <wp:posOffset>-110490</wp:posOffset>
                </wp:positionH>
                <wp:positionV relativeFrom="paragraph">
                  <wp:posOffset>182880</wp:posOffset>
                </wp:positionV>
                <wp:extent cx="9486900" cy="3114675"/>
                <wp:effectExtent l="0" t="0" r="19050" b="28575"/>
                <wp:wrapNone/>
                <wp:docPr id="1763310161" name="Прямоугольник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486900" cy="311467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1421988" id="Прямоугольник 1" o:spid="_x0000_s1026" style="position:absolute;margin-left:-8.7pt;margin-top:14.4pt;width:747pt;height:245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" filled="f" strokecolor="black [3213]" strokeweight="1pt"/>
            </w:pict>
          </mc:Fallback>
        </mc:AlternateContent>
      </w:r>
      <w:r w:rsidR="00E537BC" w:rsidRPr="006116D0">
        <w:rPr>
          <w:rFonts w:ascii="Times New Roman" w:hAnsi="Times New Roman" w:cs="Times New Roman"/>
          <w:b/>
          <w:bCs/>
          <w:sz w:val="22"/>
          <w:szCs w:val="22"/>
        </w:rPr>
        <w:t>Форма</w:t>
      </w:r>
    </w:p>
    <w:p w14:paraId="52B6C1FD" w14:textId="77777777" w:rsidR="006116D0" w:rsidRDefault="006116D0" w:rsidP="00E537BC">
      <w:pPr>
        <w:pStyle w:val="HTML"/>
        <w:jc w:val="center"/>
        <w:rPr>
          <w:rFonts w:ascii="Times New Roman" w:hAnsi="Times New Roman" w:cs="Times New Roman"/>
          <w:sz w:val="22"/>
          <w:szCs w:val="22"/>
        </w:rPr>
      </w:pPr>
    </w:p>
    <w:p w14:paraId="64A35F1B" w14:textId="5F4C0C14" w:rsidR="006116D0" w:rsidRDefault="006116D0" w:rsidP="00E537BC">
      <w:pPr>
        <w:pStyle w:val="HTML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Реестр участников</w:t>
      </w:r>
    </w:p>
    <w:p w14:paraId="3AB603A3" w14:textId="7032CCA4" w:rsidR="006116D0" w:rsidRDefault="006116D0" w:rsidP="00E537BC">
      <w:pPr>
        <w:pStyle w:val="HTML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в рамках Договора оказания услуг №___ от «___» _____ 2024 г.</w:t>
      </w:r>
    </w:p>
    <w:p w14:paraId="70352308" w14:textId="26F5EA63" w:rsidR="006116D0" w:rsidRDefault="006116D0" w:rsidP="006116D0">
      <w:pPr>
        <w:pStyle w:val="HTML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Наименование мероприятия: ____________________</w:t>
      </w:r>
    </w:p>
    <w:p w14:paraId="6FC7A175" w14:textId="432D99AD" w:rsidR="006116D0" w:rsidRDefault="006116D0" w:rsidP="006116D0">
      <w:pPr>
        <w:pStyle w:val="HTML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Даты проведения мероприятия: __________________</w:t>
      </w:r>
    </w:p>
    <w:p w14:paraId="6E27AA9C" w14:textId="476D6727" w:rsidR="006116D0" w:rsidRDefault="006116D0" w:rsidP="006116D0">
      <w:pPr>
        <w:pStyle w:val="HTML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Место проведения мероприятия: _________________</w:t>
      </w:r>
    </w:p>
    <w:p w14:paraId="2EBE1175" w14:textId="77777777" w:rsidR="00E537BC" w:rsidRDefault="00E537BC" w:rsidP="00E537BC">
      <w:pPr>
        <w:pStyle w:val="HTML"/>
        <w:jc w:val="center"/>
        <w:rPr>
          <w:rFonts w:ascii="Times New Roman" w:hAnsi="Times New Roman" w:cs="Times New Roman"/>
          <w:sz w:val="22"/>
          <w:szCs w:val="22"/>
        </w:rPr>
      </w:pP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724"/>
        <w:gridCol w:w="2100"/>
        <w:gridCol w:w="2606"/>
        <w:gridCol w:w="1797"/>
        <w:gridCol w:w="1935"/>
        <w:gridCol w:w="1797"/>
        <w:gridCol w:w="1797"/>
        <w:gridCol w:w="1804"/>
      </w:tblGrid>
      <w:tr w:rsidR="006116D0" w14:paraId="6B9900E4" w14:textId="77777777" w:rsidTr="006116D0">
        <w:tc>
          <w:tcPr>
            <w:tcW w:w="724" w:type="dxa"/>
          </w:tcPr>
          <w:p w14:paraId="22BC54AC" w14:textId="2B012B24" w:rsidR="006116D0" w:rsidRDefault="006116D0" w:rsidP="00E537BC">
            <w:pPr>
              <w:pStyle w:val="HTM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№п/п</w:t>
            </w:r>
          </w:p>
        </w:tc>
        <w:tc>
          <w:tcPr>
            <w:tcW w:w="2106" w:type="dxa"/>
          </w:tcPr>
          <w:p w14:paraId="2DA1DBFA" w14:textId="77777777" w:rsidR="006116D0" w:rsidRDefault="006116D0" w:rsidP="006116D0">
            <w:pPr>
              <w:pStyle w:val="HTM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Форма деятельности</w:t>
            </w:r>
          </w:p>
          <w:p w14:paraId="2E08FEA3" w14:textId="1825DDF0" w:rsidR="006116D0" w:rsidRPr="006116D0" w:rsidRDefault="006116D0" w:rsidP="006116D0">
            <w:pPr>
              <w:pStyle w:val="HTML"/>
              <w:jc w:val="center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r w:rsidRPr="006116D0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(ИП/ЮЛ/СЗ/ФЛ)</w:t>
            </w:r>
            <w:r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*</w:t>
            </w:r>
          </w:p>
        </w:tc>
        <w:tc>
          <w:tcPr>
            <w:tcW w:w="2640" w:type="dxa"/>
          </w:tcPr>
          <w:p w14:paraId="14ABEA92" w14:textId="77777777" w:rsidR="006116D0" w:rsidRDefault="006116D0" w:rsidP="00E537BC">
            <w:pPr>
              <w:pStyle w:val="HTM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Наименование ИП/ЮЛ</w:t>
            </w:r>
          </w:p>
          <w:p w14:paraId="2A1D76E0" w14:textId="7FA81E54" w:rsidR="006116D0" w:rsidRPr="006116D0" w:rsidRDefault="006116D0" w:rsidP="00E537BC">
            <w:pPr>
              <w:pStyle w:val="HTML"/>
              <w:jc w:val="center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r w:rsidRPr="006116D0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(заполняется только для ИП и ЮЛ)</w:t>
            </w:r>
          </w:p>
        </w:tc>
        <w:tc>
          <w:tcPr>
            <w:tcW w:w="1818" w:type="dxa"/>
          </w:tcPr>
          <w:p w14:paraId="47664A0A" w14:textId="4FB1A676" w:rsidR="006116D0" w:rsidRDefault="006116D0" w:rsidP="00E537BC">
            <w:pPr>
              <w:pStyle w:val="HTM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ФИО участника</w:t>
            </w:r>
          </w:p>
        </w:tc>
        <w:tc>
          <w:tcPr>
            <w:tcW w:w="1818" w:type="dxa"/>
          </w:tcPr>
          <w:p w14:paraId="3A33333B" w14:textId="154CF454" w:rsidR="006116D0" w:rsidRDefault="006116D0" w:rsidP="006116D0">
            <w:pPr>
              <w:pStyle w:val="HTM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ИНН организации/ИНН ФЛ</w:t>
            </w:r>
          </w:p>
        </w:tc>
        <w:tc>
          <w:tcPr>
            <w:tcW w:w="1818" w:type="dxa"/>
          </w:tcPr>
          <w:p w14:paraId="594130DA" w14:textId="1FDCBD06" w:rsidR="006116D0" w:rsidRDefault="006116D0" w:rsidP="006116D0">
            <w:pPr>
              <w:pStyle w:val="HTM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Телефон участника</w:t>
            </w:r>
          </w:p>
        </w:tc>
        <w:tc>
          <w:tcPr>
            <w:tcW w:w="1818" w:type="dxa"/>
          </w:tcPr>
          <w:p w14:paraId="34FC13E8" w14:textId="2F2F1CCF" w:rsidR="006116D0" w:rsidRDefault="006116D0" w:rsidP="00E537BC">
            <w:pPr>
              <w:pStyle w:val="HTM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Эл. почта участника</w:t>
            </w:r>
          </w:p>
        </w:tc>
        <w:tc>
          <w:tcPr>
            <w:tcW w:w="1818" w:type="dxa"/>
          </w:tcPr>
          <w:p w14:paraId="71A8E1BA" w14:textId="77777777" w:rsidR="006116D0" w:rsidRDefault="006116D0" w:rsidP="00E537BC">
            <w:pPr>
              <w:pStyle w:val="HTM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116D0">
              <w:rPr>
                <w:rFonts w:ascii="Times New Roman" w:hAnsi="Times New Roman" w:cs="Times New Roman"/>
                <w:sz w:val="22"/>
                <w:szCs w:val="22"/>
              </w:rPr>
              <w:t>Город проживания участника /</w:t>
            </w:r>
          </w:p>
          <w:p w14:paraId="459476A9" w14:textId="746C1685" w:rsidR="006116D0" w:rsidRDefault="006116D0" w:rsidP="00E537BC">
            <w:pPr>
              <w:pStyle w:val="HTM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116D0">
              <w:rPr>
                <w:rFonts w:ascii="Times New Roman" w:hAnsi="Times New Roman" w:cs="Times New Roman"/>
                <w:sz w:val="22"/>
                <w:szCs w:val="22"/>
              </w:rPr>
              <w:t>регистрации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6116D0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(для ИП и ЮЛ)</w:t>
            </w:r>
          </w:p>
        </w:tc>
      </w:tr>
      <w:tr w:rsidR="006116D0" w14:paraId="069C375F" w14:textId="77777777" w:rsidTr="006116D0">
        <w:tc>
          <w:tcPr>
            <w:tcW w:w="724" w:type="dxa"/>
          </w:tcPr>
          <w:p w14:paraId="67C42050" w14:textId="4C8E312A" w:rsidR="006116D0" w:rsidRDefault="006116D0" w:rsidP="00E537BC">
            <w:pPr>
              <w:pStyle w:val="HTM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2106" w:type="dxa"/>
          </w:tcPr>
          <w:p w14:paraId="6A189612" w14:textId="77777777" w:rsidR="006116D0" w:rsidRDefault="006116D0" w:rsidP="00E537BC">
            <w:pPr>
              <w:pStyle w:val="HTM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640" w:type="dxa"/>
          </w:tcPr>
          <w:p w14:paraId="4C4217CA" w14:textId="77777777" w:rsidR="006116D0" w:rsidRDefault="006116D0" w:rsidP="00E537BC">
            <w:pPr>
              <w:pStyle w:val="HTM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818" w:type="dxa"/>
          </w:tcPr>
          <w:p w14:paraId="1E9785C3" w14:textId="77777777" w:rsidR="006116D0" w:rsidRDefault="006116D0" w:rsidP="00E537BC">
            <w:pPr>
              <w:pStyle w:val="HTM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818" w:type="dxa"/>
          </w:tcPr>
          <w:p w14:paraId="35F35A77" w14:textId="77777777" w:rsidR="006116D0" w:rsidRDefault="006116D0" w:rsidP="00E537BC">
            <w:pPr>
              <w:pStyle w:val="HTM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818" w:type="dxa"/>
          </w:tcPr>
          <w:p w14:paraId="53E24BCA" w14:textId="77777777" w:rsidR="006116D0" w:rsidRDefault="006116D0" w:rsidP="00E537BC">
            <w:pPr>
              <w:pStyle w:val="HTM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818" w:type="dxa"/>
          </w:tcPr>
          <w:p w14:paraId="2B8265F1" w14:textId="77777777" w:rsidR="006116D0" w:rsidRDefault="006116D0" w:rsidP="00E537BC">
            <w:pPr>
              <w:pStyle w:val="HTM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818" w:type="dxa"/>
          </w:tcPr>
          <w:p w14:paraId="448D950F" w14:textId="77777777" w:rsidR="006116D0" w:rsidRDefault="006116D0" w:rsidP="00E537BC">
            <w:pPr>
              <w:pStyle w:val="HTM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6116D0" w14:paraId="3E8A5CBE" w14:textId="77777777" w:rsidTr="006116D0">
        <w:tc>
          <w:tcPr>
            <w:tcW w:w="724" w:type="dxa"/>
          </w:tcPr>
          <w:p w14:paraId="3204DF99" w14:textId="0600E669" w:rsidR="006116D0" w:rsidRDefault="006116D0" w:rsidP="00E537BC">
            <w:pPr>
              <w:pStyle w:val="HTM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2106" w:type="dxa"/>
          </w:tcPr>
          <w:p w14:paraId="0002D13E" w14:textId="77777777" w:rsidR="006116D0" w:rsidRDefault="006116D0" w:rsidP="00E537BC">
            <w:pPr>
              <w:pStyle w:val="HTM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640" w:type="dxa"/>
          </w:tcPr>
          <w:p w14:paraId="0721F724" w14:textId="77777777" w:rsidR="006116D0" w:rsidRDefault="006116D0" w:rsidP="00E537BC">
            <w:pPr>
              <w:pStyle w:val="HTM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818" w:type="dxa"/>
          </w:tcPr>
          <w:p w14:paraId="3D12DBB9" w14:textId="77777777" w:rsidR="006116D0" w:rsidRDefault="006116D0" w:rsidP="00E537BC">
            <w:pPr>
              <w:pStyle w:val="HTM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818" w:type="dxa"/>
          </w:tcPr>
          <w:p w14:paraId="17841FFF" w14:textId="77777777" w:rsidR="006116D0" w:rsidRDefault="006116D0" w:rsidP="00E537BC">
            <w:pPr>
              <w:pStyle w:val="HTM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818" w:type="dxa"/>
          </w:tcPr>
          <w:p w14:paraId="42CC4790" w14:textId="77777777" w:rsidR="006116D0" w:rsidRDefault="006116D0" w:rsidP="00E537BC">
            <w:pPr>
              <w:pStyle w:val="HTM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818" w:type="dxa"/>
          </w:tcPr>
          <w:p w14:paraId="31E2358E" w14:textId="77777777" w:rsidR="006116D0" w:rsidRDefault="006116D0" w:rsidP="00E537BC">
            <w:pPr>
              <w:pStyle w:val="HTM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818" w:type="dxa"/>
          </w:tcPr>
          <w:p w14:paraId="4E2D650C" w14:textId="77777777" w:rsidR="006116D0" w:rsidRDefault="006116D0" w:rsidP="00E537BC">
            <w:pPr>
              <w:pStyle w:val="HTM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</w:tbl>
    <w:p w14:paraId="67C7C355" w14:textId="77777777" w:rsidR="00E537BC" w:rsidRDefault="00E537BC" w:rsidP="00E537BC">
      <w:pPr>
        <w:pStyle w:val="HTML"/>
        <w:jc w:val="center"/>
        <w:rPr>
          <w:rFonts w:ascii="Times New Roman" w:hAnsi="Times New Roman" w:cs="Times New Roman"/>
          <w:sz w:val="22"/>
          <w:szCs w:val="22"/>
        </w:rPr>
      </w:pPr>
    </w:p>
    <w:tbl>
      <w:tblPr>
        <w:tblStyle w:val="ab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280"/>
        <w:gridCol w:w="7280"/>
      </w:tblGrid>
      <w:tr w:rsidR="006116D0" w14:paraId="659D8838" w14:textId="77777777" w:rsidTr="006116D0">
        <w:trPr>
          <w:trHeight w:val="904"/>
        </w:trPr>
        <w:tc>
          <w:tcPr>
            <w:tcW w:w="7280" w:type="dxa"/>
          </w:tcPr>
          <w:p w14:paraId="5D3FCA2C" w14:textId="77777777" w:rsidR="006116D0" w:rsidRPr="006116D0" w:rsidRDefault="006116D0" w:rsidP="006116D0">
            <w:pPr>
              <w:pStyle w:val="HTML"/>
              <w:rPr>
                <w:rFonts w:ascii="Times New Roman" w:hAnsi="Times New Roman" w:cs="Times New Roman"/>
                <w:sz w:val="16"/>
                <w:szCs w:val="16"/>
              </w:rPr>
            </w:pPr>
            <w:r w:rsidRPr="006116D0">
              <w:rPr>
                <w:rFonts w:ascii="Times New Roman" w:hAnsi="Times New Roman" w:cs="Times New Roman"/>
                <w:sz w:val="16"/>
                <w:szCs w:val="16"/>
              </w:rPr>
              <w:t>*ИП – индивидуальный предприниматель</w:t>
            </w:r>
          </w:p>
          <w:p w14:paraId="733BE14F" w14:textId="77777777" w:rsidR="006116D0" w:rsidRPr="006116D0" w:rsidRDefault="006116D0" w:rsidP="006116D0">
            <w:pPr>
              <w:pStyle w:val="HTML"/>
              <w:rPr>
                <w:rFonts w:ascii="Times New Roman" w:hAnsi="Times New Roman" w:cs="Times New Roman"/>
                <w:sz w:val="16"/>
                <w:szCs w:val="16"/>
              </w:rPr>
            </w:pPr>
            <w:r w:rsidRPr="006116D0">
              <w:rPr>
                <w:rFonts w:ascii="Times New Roman" w:hAnsi="Times New Roman" w:cs="Times New Roman"/>
                <w:sz w:val="16"/>
                <w:szCs w:val="16"/>
              </w:rPr>
              <w:t xml:space="preserve">  ЮЛ – юридическое лицо</w:t>
            </w:r>
          </w:p>
          <w:p w14:paraId="5B3F800B" w14:textId="77777777" w:rsidR="006116D0" w:rsidRPr="006116D0" w:rsidRDefault="006116D0" w:rsidP="006116D0">
            <w:pPr>
              <w:pStyle w:val="HTML"/>
              <w:rPr>
                <w:rFonts w:ascii="Times New Roman" w:hAnsi="Times New Roman" w:cs="Times New Roman"/>
                <w:sz w:val="16"/>
                <w:szCs w:val="16"/>
              </w:rPr>
            </w:pPr>
            <w:r w:rsidRPr="006116D0">
              <w:rPr>
                <w:rFonts w:ascii="Times New Roman" w:hAnsi="Times New Roman" w:cs="Times New Roman"/>
                <w:sz w:val="16"/>
                <w:szCs w:val="16"/>
              </w:rPr>
              <w:t xml:space="preserve">  СЗ – самозанятый </w:t>
            </w:r>
          </w:p>
          <w:p w14:paraId="2E201903" w14:textId="77777777" w:rsidR="006116D0" w:rsidRDefault="006116D0" w:rsidP="006116D0">
            <w:pPr>
              <w:pStyle w:val="HTML"/>
              <w:rPr>
                <w:rFonts w:ascii="Times New Roman" w:hAnsi="Times New Roman" w:cs="Times New Roman"/>
                <w:sz w:val="16"/>
                <w:szCs w:val="16"/>
              </w:rPr>
            </w:pPr>
            <w:r w:rsidRPr="006116D0">
              <w:rPr>
                <w:rFonts w:ascii="Times New Roman" w:hAnsi="Times New Roman" w:cs="Times New Roman"/>
                <w:sz w:val="16"/>
                <w:szCs w:val="16"/>
              </w:rPr>
              <w:t xml:space="preserve">  ФЛ – физическое лицо</w:t>
            </w:r>
          </w:p>
          <w:p w14:paraId="41231874" w14:textId="77777777" w:rsidR="006116D0" w:rsidRDefault="006116D0" w:rsidP="00E537BC">
            <w:pPr>
              <w:pStyle w:val="HTM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280" w:type="dxa"/>
          </w:tcPr>
          <w:p w14:paraId="436B32C8" w14:textId="77777777" w:rsidR="006116D0" w:rsidRDefault="006116D0" w:rsidP="006116D0">
            <w:pPr>
              <w:pStyle w:val="HTML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Исполнитель:</w:t>
            </w:r>
          </w:p>
          <w:p w14:paraId="0287EBB7" w14:textId="77777777" w:rsidR="006116D0" w:rsidRDefault="006116D0" w:rsidP="006116D0">
            <w:pPr>
              <w:pStyle w:val="HTML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336A82C7" w14:textId="77777777" w:rsidR="006116D0" w:rsidRDefault="006116D0" w:rsidP="006116D0">
            <w:pPr>
              <w:pStyle w:val="HTML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________________/____________</w:t>
            </w:r>
          </w:p>
          <w:p w14:paraId="7A6DE956" w14:textId="00B69ECA" w:rsidR="006116D0" w:rsidRDefault="006116D0" w:rsidP="006116D0">
            <w:pPr>
              <w:pStyle w:val="HTML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М.П.</w:t>
            </w:r>
          </w:p>
        </w:tc>
      </w:tr>
    </w:tbl>
    <w:p w14:paraId="5CC6090E" w14:textId="77777777" w:rsidR="006116D0" w:rsidRDefault="006116D0" w:rsidP="00E537BC">
      <w:pPr>
        <w:pStyle w:val="HTML"/>
        <w:jc w:val="center"/>
        <w:rPr>
          <w:rFonts w:ascii="Times New Roman" w:hAnsi="Times New Roman" w:cs="Times New Roman"/>
          <w:sz w:val="22"/>
          <w:szCs w:val="22"/>
        </w:rPr>
      </w:pPr>
    </w:p>
    <w:p w14:paraId="6C447E67" w14:textId="577C840F" w:rsidR="006116D0" w:rsidRPr="006116D0" w:rsidRDefault="006116D0" w:rsidP="00E537BC">
      <w:pPr>
        <w:pStyle w:val="HTML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 w:rsidRPr="006116D0">
        <w:rPr>
          <w:rFonts w:ascii="Times New Roman" w:hAnsi="Times New Roman" w:cs="Times New Roman"/>
          <w:b/>
          <w:bCs/>
          <w:sz w:val="22"/>
          <w:szCs w:val="22"/>
        </w:rPr>
        <w:t>ФОРМА СОГЛАСОВАНА</w:t>
      </w:r>
    </w:p>
    <w:p w14:paraId="63A32330" w14:textId="77777777" w:rsidR="006116D0" w:rsidRDefault="006116D0" w:rsidP="006116D0">
      <w:pPr>
        <w:pStyle w:val="HTML"/>
        <w:rPr>
          <w:rFonts w:ascii="Times New Roman" w:hAnsi="Times New Roman" w:cs="Times New Roman"/>
          <w:sz w:val="22"/>
          <w:szCs w:val="22"/>
        </w:rPr>
      </w:pPr>
    </w:p>
    <w:tbl>
      <w:tblPr>
        <w:tblStyle w:val="ab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280"/>
        <w:gridCol w:w="7280"/>
      </w:tblGrid>
      <w:tr w:rsidR="006116D0" w14:paraId="480919A0" w14:textId="77777777" w:rsidTr="00DF673F">
        <w:tc>
          <w:tcPr>
            <w:tcW w:w="7280" w:type="dxa"/>
          </w:tcPr>
          <w:p w14:paraId="724DAB3A" w14:textId="77777777" w:rsidR="006116D0" w:rsidRPr="00E537BC" w:rsidRDefault="006116D0" w:rsidP="00DF673F">
            <w:pPr>
              <w:pStyle w:val="HTML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E537BC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Заказчик:</w:t>
            </w:r>
          </w:p>
          <w:p w14:paraId="28AED31F" w14:textId="77777777" w:rsidR="006116D0" w:rsidRDefault="006116D0" w:rsidP="00DF673F">
            <w:pPr>
              <w:pStyle w:val="HTML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55E61A43" w14:textId="77777777" w:rsidR="006116D0" w:rsidRDefault="006116D0" w:rsidP="00DF673F">
            <w:pPr>
              <w:pStyle w:val="HTML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778A598C" w14:textId="77777777" w:rsidR="006116D0" w:rsidRDefault="006116D0" w:rsidP="00DF673F">
            <w:pPr>
              <w:pStyle w:val="HTML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________________/_____________/</w:t>
            </w:r>
          </w:p>
          <w:p w14:paraId="119A4E91" w14:textId="77777777" w:rsidR="006116D0" w:rsidRDefault="006116D0" w:rsidP="00DF673F">
            <w:pPr>
              <w:pStyle w:val="HTML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М.П.</w:t>
            </w:r>
          </w:p>
        </w:tc>
        <w:tc>
          <w:tcPr>
            <w:tcW w:w="7280" w:type="dxa"/>
          </w:tcPr>
          <w:p w14:paraId="67C4CA25" w14:textId="77777777" w:rsidR="006116D0" w:rsidRPr="00E537BC" w:rsidRDefault="006116D0" w:rsidP="00DF673F">
            <w:pPr>
              <w:pStyle w:val="HTML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E537BC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Исполнитель:</w:t>
            </w:r>
          </w:p>
          <w:p w14:paraId="038BD37F" w14:textId="77777777" w:rsidR="006116D0" w:rsidRDefault="006116D0" w:rsidP="00DF673F">
            <w:pPr>
              <w:pStyle w:val="HTML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263D71C0" w14:textId="77777777" w:rsidR="006116D0" w:rsidRDefault="006116D0" w:rsidP="00DF673F">
            <w:pPr>
              <w:pStyle w:val="HTML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1E419896" w14:textId="77777777" w:rsidR="006116D0" w:rsidRDefault="006116D0" w:rsidP="00DF673F">
            <w:pPr>
              <w:pStyle w:val="HTML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________________/_____________/</w:t>
            </w:r>
          </w:p>
          <w:p w14:paraId="5587710E" w14:textId="77777777" w:rsidR="006116D0" w:rsidRDefault="006116D0" w:rsidP="00DF673F">
            <w:pPr>
              <w:pStyle w:val="HTML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М.П.</w:t>
            </w:r>
          </w:p>
        </w:tc>
      </w:tr>
    </w:tbl>
    <w:p w14:paraId="3DF63574" w14:textId="77777777" w:rsidR="006116D0" w:rsidRPr="006116D0" w:rsidRDefault="006116D0" w:rsidP="006116D0">
      <w:pPr>
        <w:pStyle w:val="HTML"/>
        <w:rPr>
          <w:rFonts w:ascii="Times New Roman" w:hAnsi="Times New Roman" w:cs="Times New Roman"/>
          <w:sz w:val="16"/>
          <w:szCs w:val="16"/>
        </w:rPr>
      </w:pPr>
    </w:p>
    <w:p w14:paraId="3559E452" w14:textId="77777777" w:rsidR="006116D0" w:rsidRDefault="006116D0" w:rsidP="006116D0">
      <w:pPr>
        <w:pStyle w:val="HTML"/>
        <w:rPr>
          <w:rFonts w:ascii="Times New Roman" w:hAnsi="Times New Roman" w:cs="Times New Roman"/>
          <w:sz w:val="22"/>
          <w:szCs w:val="22"/>
        </w:rPr>
      </w:pPr>
    </w:p>
    <w:p w14:paraId="096C83AB" w14:textId="77777777" w:rsidR="006116D0" w:rsidRDefault="006116D0" w:rsidP="006116D0">
      <w:pPr>
        <w:pStyle w:val="HTML"/>
        <w:rPr>
          <w:rFonts w:ascii="Times New Roman" w:hAnsi="Times New Roman" w:cs="Times New Roman"/>
          <w:sz w:val="22"/>
          <w:szCs w:val="22"/>
        </w:rPr>
      </w:pPr>
    </w:p>
    <w:p w14:paraId="7269A610" w14:textId="628E6FC3" w:rsidR="006116D0" w:rsidRDefault="006116D0" w:rsidP="006116D0">
      <w:pPr>
        <w:pStyle w:val="HTML"/>
        <w:rPr>
          <w:rFonts w:ascii="Times New Roman" w:hAnsi="Times New Roman" w:cs="Times New Roman"/>
          <w:sz w:val="22"/>
          <w:szCs w:val="22"/>
        </w:rPr>
        <w:sectPr w:rsidR="006116D0" w:rsidSect="00B50A8F">
          <w:pgSz w:w="16838" w:h="11906" w:orient="landscape"/>
          <w:pgMar w:top="1134" w:right="1134" w:bottom="1134" w:left="1134" w:header="720" w:footer="427" w:gutter="0"/>
          <w:cols w:space="720"/>
          <w:titlePg/>
          <w:docGrid w:linePitch="360"/>
        </w:sectPr>
      </w:pPr>
    </w:p>
    <w:p w14:paraId="6C712814" w14:textId="656E6BC1" w:rsidR="00DA797A" w:rsidRPr="00E537BC" w:rsidRDefault="00BB7856" w:rsidP="002E5CB8">
      <w:pPr>
        <w:jc w:val="right"/>
        <w:rPr>
          <w:sz w:val="22"/>
          <w:szCs w:val="22"/>
        </w:rPr>
      </w:pPr>
      <w:r w:rsidRPr="00E537BC">
        <w:rPr>
          <w:b/>
          <w:sz w:val="22"/>
          <w:szCs w:val="22"/>
        </w:rPr>
        <w:lastRenderedPageBreak/>
        <w:t>П</w:t>
      </w:r>
      <w:r w:rsidR="00DA797A" w:rsidRPr="00E537BC">
        <w:rPr>
          <w:b/>
          <w:sz w:val="22"/>
          <w:szCs w:val="22"/>
        </w:rPr>
        <w:t>риложение № </w:t>
      </w:r>
      <w:r w:rsidR="00E537BC">
        <w:rPr>
          <w:b/>
          <w:sz w:val="22"/>
          <w:szCs w:val="22"/>
        </w:rPr>
        <w:t>3</w:t>
      </w:r>
      <w:r w:rsidR="00DA797A" w:rsidRPr="00E537BC">
        <w:rPr>
          <w:b/>
          <w:sz w:val="22"/>
          <w:szCs w:val="22"/>
        </w:rPr>
        <w:br/>
      </w:r>
      <w:r w:rsidR="00DA797A" w:rsidRPr="00E537BC">
        <w:rPr>
          <w:sz w:val="22"/>
          <w:szCs w:val="22"/>
        </w:rPr>
        <w:t xml:space="preserve">к Договору оказания услуг </w:t>
      </w:r>
    </w:p>
    <w:p w14:paraId="4C1B6659" w14:textId="1232078B" w:rsidR="00DA797A" w:rsidRPr="00E537BC" w:rsidRDefault="00DA797A" w:rsidP="002E5CB8">
      <w:pPr>
        <w:jc w:val="right"/>
        <w:rPr>
          <w:sz w:val="22"/>
          <w:szCs w:val="22"/>
        </w:rPr>
      </w:pPr>
      <w:r w:rsidRPr="00E537BC">
        <w:rPr>
          <w:sz w:val="22"/>
          <w:szCs w:val="22"/>
        </w:rPr>
        <w:t>от «</w:t>
      </w:r>
      <w:r w:rsidR="002E5CB8" w:rsidRPr="00E537BC">
        <w:rPr>
          <w:sz w:val="22"/>
          <w:szCs w:val="22"/>
        </w:rPr>
        <w:t>___</w:t>
      </w:r>
      <w:r w:rsidRPr="00E537BC">
        <w:rPr>
          <w:sz w:val="22"/>
          <w:szCs w:val="22"/>
        </w:rPr>
        <w:t xml:space="preserve">» </w:t>
      </w:r>
      <w:r w:rsidR="002E5CB8" w:rsidRPr="00E537BC">
        <w:rPr>
          <w:sz w:val="22"/>
          <w:szCs w:val="22"/>
        </w:rPr>
        <w:t>________</w:t>
      </w:r>
      <w:r w:rsidR="00D733FD" w:rsidRPr="00E537BC">
        <w:rPr>
          <w:sz w:val="22"/>
          <w:szCs w:val="22"/>
        </w:rPr>
        <w:t xml:space="preserve"> </w:t>
      </w:r>
      <w:r w:rsidRPr="00E537BC">
        <w:rPr>
          <w:sz w:val="22"/>
          <w:szCs w:val="22"/>
        </w:rPr>
        <w:t>2024 года</w:t>
      </w:r>
    </w:p>
    <w:p w14:paraId="52325180" w14:textId="71271F68" w:rsidR="00DA797A" w:rsidRPr="00E537BC" w:rsidRDefault="00DA797A" w:rsidP="002E5CB8">
      <w:pPr>
        <w:jc w:val="right"/>
        <w:rPr>
          <w:sz w:val="22"/>
          <w:szCs w:val="22"/>
        </w:rPr>
      </w:pPr>
      <w:r w:rsidRPr="00E537BC">
        <w:rPr>
          <w:sz w:val="22"/>
          <w:szCs w:val="22"/>
        </w:rPr>
        <w:t xml:space="preserve">№ </w:t>
      </w:r>
      <w:r w:rsidR="002E5CB8" w:rsidRPr="00E537BC">
        <w:rPr>
          <w:sz w:val="22"/>
          <w:szCs w:val="22"/>
        </w:rPr>
        <w:t>____</w:t>
      </w:r>
    </w:p>
    <w:p w14:paraId="2CEF5764" w14:textId="6C26B781" w:rsidR="00A60E2B" w:rsidRPr="00E537BC" w:rsidRDefault="00A60E2B" w:rsidP="002E5CB8">
      <w:pPr>
        <w:jc w:val="center"/>
        <w:rPr>
          <w:bCs/>
          <w:sz w:val="22"/>
          <w:szCs w:val="22"/>
        </w:rPr>
      </w:pPr>
      <w:r w:rsidRPr="00E537BC">
        <w:rPr>
          <w:noProof/>
          <w:sz w:val="22"/>
          <w:szCs w:val="22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E549E01" wp14:editId="7D05FA8E">
                <wp:simplePos x="0" y="0"/>
                <wp:positionH relativeFrom="margin">
                  <wp:posOffset>-110490</wp:posOffset>
                </wp:positionH>
                <wp:positionV relativeFrom="paragraph">
                  <wp:posOffset>151765</wp:posOffset>
                </wp:positionV>
                <wp:extent cx="6429375" cy="5305425"/>
                <wp:effectExtent l="0" t="0" r="28575" b="28575"/>
                <wp:wrapNone/>
                <wp:docPr id="14" name="Прямоугольник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429375" cy="5305425"/>
                        </a:xfrm>
                        <a:prstGeom prst="rect">
                          <a:avLst/>
                        </a:prstGeom>
                        <a:noFill/>
                        <a:ln w="317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A996901" id="Прямоугольник 14" o:spid="_x0000_s1026" style="position:absolute;margin-left:-8.7pt;margin-top:11.95pt;width:506.25pt;height:417.7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" filled="f" strokecolor="windowText" strokeweight=".25pt">
                <v:path arrowok="t"/>
                <w10:wrap anchorx="margin"/>
              </v:rect>
            </w:pict>
          </mc:Fallback>
        </mc:AlternateContent>
      </w:r>
      <w:r w:rsidRPr="00E537BC">
        <w:rPr>
          <w:b/>
          <w:bCs/>
          <w:sz w:val="22"/>
          <w:szCs w:val="22"/>
          <w:lang w:eastAsia="ru-RU"/>
        </w:rPr>
        <w:t xml:space="preserve">Форма </w:t>
      </w:r>
    </w:p>
    <w:p w14:paraId="7DD244B7" w14:textId="77777777" w:rsidR="00DA797A" w:rsidRPr="00E537BC" w:rsidRDefault="00DA797A" w:rsidP="002E5CB8">
      <w:pPr>
        <w:jc w:val="center"/>
        <w:rPr>
          <w:bCs/>
          <w:sz w:val="22"/>
          <w:szCs w:val="22"/>
        </w:rPr>
      </w:pPr>
      <w:r w:rsidRPr="00E537BC">
        <w:rPr>
          <w:bCs/>
          <w:sz w:val="22"/>
          <w:szCs w:val="22"/>
        </w:rPr>
        <w:t>АКТ</w:t>
      </w:r>
    </w:p>
    <w:p w14:paraId="06A31A18" w14:textId="77777777" w:rsidR="00DA797A" w:rsidRPr="00E537BC" w:rsidRDefault="00DA797A" w:rsidP="002E5CB8">
      <w:pPr>
        <w:jc w:val="center"/>
        <w:rPr>
          <w:bCs/>
          <w:sz w:val="22"/>
          <w:szCs w:val="22"/>
        </w:rPr>
      </w:pPr>
      <w:r w:rsidRPr="00E537BC">
        <w:rPr>
          <w:bCs/>
          <w:sz w:val="22"/>
          <w:szCs w:val="22"/>
        </w:rPr>
        <w:t xml:space="preserve">сдачи-приемки оказанных услуг </w:t>
      </w:r>
    </w:p>
    <w:p w14:paraId="3A2CB6B4" w14:textId="77777777" w:rsidR="00DA797A" w:rsidRPr="00E537BC" w:rsidRDefault="00DA797A" w:rsidP="002E5CB8">
      <w:pPr>
        <w:jc w:val="center"/>
        <w:rPr>
          <w:sz w:val="22"/>
          <w:szCs w:val="22"/>
        </w:rPr>
      </w:pPr>
      <w:r w:rsidRPr="00E537BC">
        <w:rPr>
          <w:sz w:val="22"/>
          <w:szCs w:val="22"/>
        </w:rPr>
        <w:t>по договору оказания услуг № ___ от «___» _________ 2024 г.</w:t>
      </w:r>
    </w:p>
    <w:p w14:paraId="6069E2C4" w14:textId="77777777" w:rsidR="00DA797A" w:rsidRPr="00E537BC" w:rsidRDefault="00DA797A" w:rsidP="002E5CB8">
      <w:pPr>
        <w:jc w:val="center"/>
        <w:rPr>
          <w:sz w:val="22"/>
          <w:szCs w:val="22"/>
        </w:rPr>
      </w:pPr>
    </w:p>
    <w:p w14:paraId="592D6F10" w14:textId="77777777" w:rsidR="00DA797A" w:rsidRPr="00E537BC" w:rsidRDefault="00DA797A" w:rsidP="002E5CB8">
      <w:pPr>
        <w:jc w:val="both"/>
        <w:rPr>
          <w:sz w:val="22"/>
          <w:szCs w:val="22"/>
        </w:rPr>
      </w:pPr>
      <w:r w:rsidRPr="00E537BC">
        <w:rPr>
          <w:sz w:val="22"/>
          <w:szCs w:val="22"/>
        </w:rPr>
        <w:t>г. Пермь                                                                                                                            «___» _______2024 г.</w:t>
      </w:r>
    </w:p>
    <w:p w14:paraId="3F0AAE4D" w14:textId="77777777" w:rsidR="00DA797A" w:rsidRPr="00E537BC" w:rsidRDefault="00DA797A" w:rsidP="002E5CB8">
      <w:pPr>
        <w:jc w:val="both"/>
        <w:rPr>
          <w:sz w:val="22"/>
          <w:szCs w:val="22"/>
        </w:rPr>
      </w:pPr>
    </w:p>
    <w:p w14:paraId="17CD929F" w14:textId="2E1FF0E9" w:rsidR="00DA797A" w:rsidRPr="00E537BC" w:rsidRDefault="00DA797A" w:rsidP="002E5CB8">
      <w:pPr>
        <w:ind w:firstLine="567"/>
        <w:jc w:val="both"/>
        <w:rPr>
          <w:sz w:val="22"/>
          <w:szCs w:val="22"/>
          <w:lang w:eastAsia="ru-RU"/>
        </w:rPr>
      </w:pPr>
      <w:r w:rsidRPr="00E537BC">
        <w:rPr>
          <w:b/>
          <w:bCs/>
          <w:sz w:val="22"/>
          <w:szCs w:val="22"/>
          <w:lang w:eastAsia="ru-RU"/>
        </w:rPr>
        <w:t xml:space="preserve">Некоммерческая организация «Пермский фонд развития предпринимательства» (ИНН: 5902989906), </w:t>
      </w:r>
      <w:r w:rsidRPr="00E537BC">
        <w:rPr>
          <w:sz w:val="22"/>
          <w:szCs w:val="22"/>
          <w:lang w:eastAsia="ru-RU"/>
        </w:rPr>
        <w:t xml:space="preserve">именуемая в дальнейшем «Заказчик», в лице директора </w:t>
      </w:r>
      <w:r w:rsidR="002E5CB8" w:rsidRPr="00E537BC">
        <w:rPr>
          <w:sz w:val="22"/>
          <w:szCs w:val="22"/>
          <w:lang w:eastAsia="ru-RU"/>
        </w:rPr>
        <w:t>______________</w:t>
      </w:r>
      <w:r w:rsidRPr="00E537BC">
        <w:rPr>
          <w:sz w:val="22"/>
          <w:szCs w:val="22"/>
          <w:lang w:eastAsia="ru-RU"/>
        </w:rPr>
        <w:t>, действующе</w:t>
      </w:r>
      <w:r w:rsidR="002E5CB8" w:rsidRPr="00E537BC">
        <w:rPr>
          <w:sz w:val="22"/>
          <w:szCs w:val="22"/>
          <w:lang w:eastAsia="ru-RU"/>
        </w:rPr>
        <w:t xml:space="preserve">го </w:t>
      </w:r>
      <w:r w:rsidRPr="00E537BC">
        <w:rPr>
          <w:sz w:val="22"/>
          <w:szCs w:val="22"/>
          <w:lang w:eastAsia="ru-RU"/>
        </w:rPr>
        <w:t xml:space="preserve">на основании </w:t>
      </w:r>
      <w:r w:rsidR="002E5CB8" w:rsidRPr="00E537BC">
        <w:rPr>
          <w:sz w:val="22"/>
          <w:szCs w:val="22"/>
          <w:lang w:eastAsia="ru-RU"/>
        </w:rPr>
        <w:t>_________,</w:t>
      </w:r>
      <w:r w:rsidRPr="00E537BC">
        <w:rPr>
          <w:sz w:val="22"/>
          <w:szCs w:val="22"/>
          <w:lang w:eastAsia="ru-RU"/>
        </w:rPr>
        <w:t xml:space="preserve"> </w:t>
      </w:r>
      <w:r w:rsidR="006116D0">
        <w:rPr>
          <w:sz w:val="22"/>
          <w:szCs w:val="22"/>
          <w:lang w:eastAsia="ru-RU"/>
        </w:rPr>
        <w:t xml:space="preserve">с одной стороны, </w:t>
      </w:r>
      <w:r w:rsidRPr="00E537BC">
        <w:rPr>
          <w:sz w:val="22"/>
          <w:szCs w:val="22"/>
          <w:lang w:eastAsia="ru-RU"/>
        </w:rPr>
        <w:t>и</w:t>
      </w:r>
    </w:p>
    <w:p w14:paraId="48992BAF" w14:textId="04ECEAD0" w:rsidR="00DA797A" w:rsidRPr="00E537BC" w:rsidRDefault="00DA797A" w:rsidP="002E5CB8">
      <w:pPr>
        <w:ind w:firstLine="567"/>
        <w:jc w:val="both"/>
        <w:rPr>
          <w:sz w:val="22"/>
          <w:szCs w:val="22"/>
        </w:rPr>
      </w:pPr>
      <w:r w:rsidRPr="00E537BC">
        <w:rPr>
          <w:b/>
          <w:sz w:val="22"/>
          <w:szCs w:val="22"/>
          <w:lang w:eastAsia="en-US"/>
        </w:rPr>
        <w:t>___________________</w:t>
      </w:r>
      <w:r w:rsidRPr="00E537BC">
        <w:rPr>
          <w:b/>
          <w:sz w:val="22"/>
          <w:szCs w:val="22"/>
        </w:rPr>
        <w:t xml:space="preserve"> (ИНН</w:t>
      </w:r>
      <w:r w:rsidR="002E5CB8" w:rsidRPr="00E537BC">
        <w:rPr>
          <w:b/>
          <w:sz w:val="22"/>
          <w:szCs w:val="22"/>
        </w:rPr>
        <w:t>:</w:t>
      </w:r>
      <w:r w:rsidRPr="00E537BC">
        <w:rPr>
          <w:b/>
          <w:sz w:val="22"/>
          <w:szCs w:val="22"/>
        </w:rPr>
        <w:t xml:space="preserve"> </w:t>
      </w:r>
      <w:r w:rsidRPr="00E537BC">
        <w:rPr>
          <w:b/>
          <w:sz w:val="22"/>
          <w:szCs w:val="22"/>
          <w:lang w:eastAsia="en-US"/>
        </w:rPr>
        <w:t>_______________)</w:t>
      </w:r>
      <w:r w:rsidRPr="00E537BC">
        <w:rPr>
          <w:bCs/>
          <w:sz w:val="22"/>
          <w:szCs w:val="22"/>
          <w:lang w:eastAsia="ru-RU"/>
        </w:rPr>
        <w:t>,</w:t>
      </w:r>
      <w:r w:rsidRPr="00E537BC">
        <w:rPr>
          <w:b/>
          <w:sz w:val="22"/>
          <w:szCs w:val="22"/>
          <w:lang w:eastAsia="ru-RU"/>
        </w:rPr>
        <w:t xml:space="preserve"> </w:t>
      </w:r>
      <w:r w:rsidRPr="00E537BC">
        <w:rPr>
          <w:sz w:val="22"/>
          <w:szCs w:val="22"/>
          <w:lang w:eastAsia="ru-RU"/>
        </w:rPr>
        <w:t xml:space="preserve">именуемый(-ое) в дальнейшем «Исполнитель», в лице ______________, действующего на основании </w:t>
      </w:r>
      <w:r w:rsidRPr="00E537BC">
        <w:rPr>
          <w:b/>
          <w:sz w:val="22"/>
          <w:szCs w:val="22"/>
          <w:lang w:eastAsia="en-US"/>
        </w:rPr>
        <w:t>___________________</w:t>
      </w:r>
      <w:r w:rsidRPr="00E537BC">
        <w:rPr>
          <w:sz w:val="22"/>
          <w:szCs w:val="22"/>
          <w:lang w:eastAsia="ru-RU"/>
        </w:rPr>
        <w:t xml:space="preserve">, со второй стороны, </w:t>
      </w:r>
      <w:r w:rsidRPr="00E537BC">
        <w:rPr>
          <w:sz w:val="22"/>
          <w:szCs w:val="22"/>
        </w:rPr>
        <w:t>совместно именуемые в дальнейшем «Стороны»</w:t>
      </w:r>
      <w:r w:rsidRPr="00E537BC">
        <w:rPr>
          <w:sz w:val="22"/>
          <w:szCs w:val="22"/>
          <w:lang w:eastAsia="ru-RU"/>
        </w:rPr>
        <w:t xml:space="preserve">, составили настоящий акт </w:t>
      </w:r>
      <w:r w:rsidRPr="00E537BC">
        <w:rPr>
          <w:sz w:val="22"/>
          <w:szCs w:val="22"/>
        </w:rPr>
        <w:t>сдачи – приемки оказанных услуг</w:t>
      </w:r>
      <w:r w:rsidRPr="00E537BC">
        <w:rPr>
          <w:b/>
          <w:sz w:val="22"/>
          <w:szCs w:val="22"/>
        </w:rPr>
        <w:t xml:space="preserve"> </w:t>
      </w:r>
      <w:r w:rsidRPr="00E537BC">
        <w:rPr>
          <w:sz w:val="22"/>
          <w:szCs w:val="22"/>
        </w:rPr>
        <w:t xml:space="preserve">(далее по тексту – «Акт») к Договору оказания услуг № ____ от «___»  ________ 2024 г., заключенного между Сторонами (далее по тексту – «Договор»), о нижеследующем:          </w:t>
      </w:r>
    </w:p>
    <w:p w14:paraId="77CA49D4" w14:textId="5C8FEF44" w:rsidR="00A553AB" w:rsidRPr="00E537BC" w:rsidRDefault="00A553AB" w:rsidP="002E5CB8">
      <w:pPr>
        <w:tabs>
          <w:tab w:val="left" w:pos="851"/>
        </w:tabs>
        <w:ind w:right="-2" w:firstLine="567"/>
        <w:jc w:val="both"/>
        <w:rPr>
          <w:sz w:val="22"/>
          <w:szCs w:val="22"/>
        </w:rPr>
      </w:pPr>
      <w:r w:rsidRPr="00E537BC">
        <w:rPr>
          <w:sz w:val="22"/>
          <w:szCs w:val="22"/>
        </w:rPr>
        <w:t>1.</w:t>
      </w:r>
      <w:r w:rsidR="00351E3A" w:rsidRPr="00E537BC">
        <w:rPr>
          <w:sz w:val="22"/>
          <w:szCs w:val="22"/>
        </w:rPr>
        <w:t xml:space="preserve"> </w:t>
      </w:r>
      <w:r w:rsidRPr="00E537BC">
        <w:rPr>
          <w:sz w:val="22"/>
          <w:szCs w:val="22"/>
        </w:rPr>
        <w:t xml:space="preserve">Во исполнение условий Договора Исполнитель оказал </w:t>
      </w:r>
      <w:r w:rsidRPr="00E537BC">
        <w:rPr>
          <w:sz w:val="22"/>
          <w:szCs w:val="22"/>
          <w:lang w:eastAsia="ru-RU"/>
        </w:rPr>
        <w:t>услуги ____________________________________ (далее по тексту: «услуги»), в соответствии с Приложением №1 (Техническое задание) к Договору, а Заказчик принял указанные услуги.</w:t>
      </w:r>
    </w:p>
    <w:p w14:paraId="267F3564" w14:textId="6744AC1B" w:rsidR="00A553AB" w:rsidRPr="00E537BC" w:rsidRDefault="00A553AB" w:rsidP="002E5CB8">
      <w:pPr>
        <w:tabs>
          <w:tab w:val="left" w:pos="993"/>
        </w:tabs>
        <w:ind w:right="-2" w:firstLine="567"/>
        <w:jc w:val="both"/>
        <w:rPr>
          <w:sz w:val="22"/>
          <w:szCs w:val="22"/>
        </w:rPr>
      </w:pPr>
      <w:r w:rsidRPr="00E537BC">
        <w:rPr>
          <w:sz w:val="22"/>
          <w:szCs w:val="22"/>
          <w:lang w:eastAsia="ru-RU"/>
        </w:rPr>
        <w:t>2. Услуги оказаны в период</w:t>
      </w:r>
      <w:r w:rsidR="00DA797A" w:rsidRPr="00E537BC">
        <w:rPr>
          <w:sz w:val="22"/>
          <w:szCs w:val="22"/>
          <w:lang w:eastAsia="ru-RU"/>
        </w:rPr>
        <w:t xml:space="preserve"> с «___» _______ 2024 г. по «___» _______ 2024 г.</w:t>
      </w:r>
    </w:p>
    <w:p w14:paraId="0AE5B1B5" w14:textId="61692D7F" w:rsidR="005D7CEB" w:rsidRPr="00E537BC" w:rsidRDefault="005D7CEB" w:rsidP="002E5CB8">
      <w:pPr>
        <w:ind w:right="-28" w:firstLine="567"/>
        <w:jc w:val="both"/>
        <w:rPr>
          <w:rFonts w:eastAsia="Calibri"/>
          <w:sz w:val="22"/>
          <w:szCs w:val="22"/>
          <w:lang w:eastAsia="ru-RU"/>
        </w:rPr>
      </w:pPr>
      <w:r w:rsidRPr="00E537BC">
        <w:rPr>
          <w:rFonts w:eastAsia="Calibri"/>
          <w:sz w:val="22"/>
          <w:szCs w:val="22"/>
          <w:lang w:eastAsia="ru-RU"/>
        </w:rPr>
        <w:t xml:space="preserve">3. Общая стоимость оказанных услуг составила </w:t>
      </w:r>
      <w:r w:rsidRPr="00E537BC">
        <w:rPr>
          <w:rFonts w:eastAsia="Calibri"/>
          <w:bCs/>
          <w:sz w:val="22"/>
          <w:szCs w:val="22"/>
          <w:lang w:eastAsia="ru-RU"/>
        </w:rPr>
        <w:t>________________(________________________) рублей ___ копеек,  в т.ч. НДС ___ %, что составляет ________________(_________________) рублей ___ копеек.</w:t>
      </w:r>
    </w:p>
    <w:p w14:paraId="40E50D1C" w14:textId="33C90FB6" w:rsidR="00A553AB" w:rsidRPr="00E537BC" w:rsidRDefault="00A553AB" w:rsidP="002E5CB8">
      <w:pPr>
        <w:tabs>
          <w:tab w:val="left" w:pos="993"/>
        </w:tabs>
        <w:ind w:firstLine="567"/>
        <w:jc w:val="both"/>
        <w:rPr>
          <w:i/>
          <w:iCs/>
          <w:sz w:val="22"/>
          <w:szCs w:val="22"/>
        </w:rPr>
      </w:pPr>
      <w:r w:rsidRPr="00E537BC">
        <w:rPr>
          <w:sz w:val="22"/>
          <w:szCs w:val="22"/>
        </w:rPr>
        <w:t>4.</w:t>
      </w:r>
      <w:r w:rsidR="00050B06" w:rsidRPr="00E537BC">
        <w:rPr>
          <w:sz w:val="22"/>
          <w:szCs w:val="22"/>
        </w:rPr>
        <w:t xml:space="preserve"> </w:t>
      </w:r>
      <w:r w:rsidRPr="00E537BC">
        <w:rPr>
          <w:sz w:val="22"/>
          <w:szCs w:val="22"/>
        </w:rPr>
        <w:t>Заказчик подписанием настоящего Акта подтверждают, что претензий к Исполнителю по объему, качеству и срокам оказания услуг не име</w:t>
      </w:r>
      <w:r w:rsidR="00351E3A" w:rsidRPr="00E537BC">
        <w:rPr>
          <w:sz w:val="22"/>
          <w:szCs w:val="22"/>
        </w:rPr>
        <w:t>ю</w:t>
      </w:r>
      <w:r w:rsidRPr="00E537BC">
        <w:rPr>
          <w:sz w:val="22"/>
          <w:szCs w:val="22"/>
        </w:rPr>
        <w:t>т</w:t>
      </w:r>
      <w:r w:rsidR="0069537D" w:rsidRPr="00E537BC">
        <w:rPr>
          <w:i/>
          <w:iCs/>
          <w:sz w:val="22"/>
          <w:szCs w:val="22"/>
        </w:rPr>
        <w:t>/ имеют замечания (указать какие).</w:t>
      </w:r>
    </w:p>
    <w:p w14:paraId="2E34C038" w14:textId="1A18F66C" w:rsidR="00A553AB" w:rsidRPr="00E537BC" w:rsidRDefault="00A553AB" w:rsidP="002E5CB8">
      <w:pPr>
        <w:tabs>
          <w:tab w:val="left" w:pos="720"/>
          <w:tab w:val="left" w:pos="993"/>
        </w:tabs>
        <w:ind w:right="-2" w:firstLine="567"/>
        <w:jc w:val="both"/>
        <w:rPr>
          <w:sz w:val="22"/>
          <w:szCs w:val="22"/>
        </w:rPr>
      </w:pPr>
      <w:r w:rsidRPr="00E537BC">
        <w:rPr>
          <w:sz w:val="22"/>
          <w:szCs w:val="22"/>
        </w:rPr>
        <w:t xml:space="preserve">5. Настоящий Акт составлен в </w:t>
      </w:r>
      <w:r w:rsidR="00E70547" w:rsidRPr="00E537BC">
        <w:rPr>
          <w:sz w:val="22"/>
          <w:szCs w:val="22"/>
        </w:rPr>
        <w:t xml:space="preserve">2 </w:t>
      </w:r>
      <w:r w:rsidRPr="00E537BC">
        <w:rPr>
          <w:sz w:val="22"/>
          <w:szCs w:val="22"/>
        </w:rPr>
        <w:t>(</w:t>
      </w:r>
      <w:r w:rsidR="00E70547" w:rsidRPr="00E537BC">
        <w:rPr>
          <w:sz w:val="22"/>
          <w:szCs w:val="22"/>
        </w:rPr>
        <w:t>двух</w:t>
      </w:r>
      <w:r w:rsidRPr="00E537BC">
        <w:rPr>
          <w:sz w:val="22"/>
          <w:szCs w:val="22"/>
        </w:rPr>
        <w:t xml:space="preserve">) экземплярах, по одному для каждой из сторон. </w:t>
      </w:r>
    </w:p>
    <w:p w14:paraId="3E4B50F8" w14:textId="77777777" w:rsidR="00F86AB6" w:rsidRPr="00E537BC" w:rsidRDefault="00F86AB6" w:rsidP="002E5CB8">
      <w:pPr>
        <w:tabs>
          <w:tab w:val="left" w:pos="720"/>
          <w:tab w:val="left" w:pos="993"/>
        </w:tabs>
        <w:ind w:right="-2" w:firstLine="567"/>
        <w:jc w:val="both"/>
        <w:rPr>
          <w:sz w:val="22"/>
          <w:szCs w:val="22"/>
        </w:rPr>
      </w:pPr>
    </w:p>
    <w:p w14:paraId="29845FAF" w14:textId="173DCB20" w:rsidR="00A553AB" w:rsidRPr="00E537BC" w:rsidRDefault="00A553AB" w:rsidP="002E5CB8">
      <w:pPr>
        <w:widowControl w:val="0"/>
        <w:jc w:val="center"/>
        <w:rPr>
          <w:b/>
          <w:bCs/>
          <w:sz w:val="22"/>
          <w:szCs w:val="22"/>
          <w:lang w:eastAsia="ru-RU"/>
        </w:rPr>
      </w:pPr>
      <w:r w:rsidRPr="00E537BC">
        <w:rPr>
          <w:b/>
          <w:bCs/>
          <w:sz w:val="22"/>
          <w:szCs w:val="22"/>
          <w:lang w:eastAsia="ru-RU"/>
        </w:rPr>
        <w:t>ПОДПИСИ СТОРОН</w:t>
      </w:r>
    </w:p>
    <w:p w14:paraId="15DB5A57" w14:textId="77777777" w:rsidR="00A553AB" w:rsidRPr="00E537BC" w:rsidRDefault="00A553AB" w:rsidP="002E5CB8">
      <w:pPr>
        <w:widowControl w:val="0"/>
        <w:jc w:val="center"/>
        <w:rPr>
          <w:b/>
          <w:bCs/>
          <w:sz w:val="22"/>
          <w:szCs w:val="22"/>
          <w:lang w:eastAsia="ru-RU"/>
        </w:rPr>
      </w:pPr>
    </w:p>
    <w:tbl>
      <w:tblPr>
        <w:tblW w:w="9952" w:type="dxa"/>
        <w:tblInd w:w="-176" w:type="dxa"/>
        <w:tblLook w:val="00A0" w:firstRow="1" w:lastRow="0" w:firstColumn="1" w:lastColumn="0" w:noHBand="0" w:noVBand="0"/>
      </w:tblPr>
      <w:tblGrid>
        <w:gridCol w:w="5133"/>
        <w:gridCol w:w="4819"/>
      </w:tblGrid>
      <w:tr w:rsidR="002E5CB8" w:rsidRPr="00E537BC" w14:paraId="54422420" w14:textId="77777777" w:rsidTr="00B17252">
        <w:tc>
          <w:tcPr>
            <w:tcW w:w="5133" w:type="dxa"/>
          </w:tcPr>
          <w:p w14:paraId="2E59090C" w14:textId="1987AB71" w:rsidR="00B17252" w:rsidRPr="00E537BC" w:rsidRDefault="00B17252" w:rsidP="002E5CB8">
            <w:pPr>
              <w:pStyle w:val="HTML"/>
              <w:ind w:left="426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E537BC">
              <w:rPr>
                <w:rFonts w:ascii="Times New Roman" w:hAnsi="Times New Roman" w:cs="Times New Roman"/>
                <w:b/>
                <w:sz w:val="22"/>
                <w:szCs w:val="22"/>
              </w:rPr>
              <w:t>Заказчик:</w:t>
            </w:r>
          </w:p>
        </w:tc>
        <w:tc>
          <w:tcPr>
            <w:tcW w:w="4819" w:type="dxa"/>
          </w:tcPr>
          <w:p w14:paraId="448F8C63" w14:textId="77777777" w:rsidR="00B17252" w:rsidRPr="00E537BC" w:rsidRDefault="00B17252" w:rsidP="002E5CB8">
            <w:pPr>
              <w:pStyle w:val="HTML"/>
              <w:ind w:left="426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E537BC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Исполнитель:  </w:t>
            </w:r>
          </w:p>
          <w:p w14:paraId="52099266" w14:textId="77777777" w:rsidR="00B17252" w:rsidRPr="00E537BC" w:rsidRDefault="00B17252" w:rsidP="002E5CB8">
            <w:pPr>
              <w:shd w:val="clear" w:color="auto" w:fill="FFFFFF"/>
              <w:ind w:left="426"/>
              <w:rPr>
                <w:b/>
                <w:sz w:val="22"/>
                <w:szCs w:val="22"/>
              </w:rPr>
            </w:pPr>
          </w:p>
        </w:tc>
      </w:tr>
      <w:tr w:rsidR="002E5CB8" w:rsidRPr="00E537BC" w14:paraId="1422D478" w14:textId="77777777" w:rsidTr="00B17252">
        <w:tc>
          <w:tcPr>
            <w:tcW w:w="5133" w:type="dxa"/>
          </w:tcPr>
          <w:p w14:paraId="69695C59" w14:textId="2D8FAF78" w:rsidR="00B17252" w:rsidRPr="00E537BC" w:rsidRDefault="00B17252" w:rsidP="002E5CB8">
            <w:pPr>
              <w:pStyle w:val="HTML"/>
              <w:rPr>
                <w:rFonts w:ascii="Times New Roman" w:hAnsi="Times New Roman" w:cs="Times New Roman"/>
                <w:sz w:val="22"/>
                <w:szCs w:val="22"/>
              </w:rPr>
            </w:pPr>
            <w:r w:rsidRPr="00E537BC">
              <w:rPr>
                <w:rFonts w:ascii="Times New Roman" w:hAnsi="Times New Roman" w:cs="Times New Roman"/>
                <w:sz w:val="22"/>
                <w:szCs w:val="22"/>
              </w:rPr>
              <w:t xml:space="preserve">       _________/</w:t>
            </w:r>
            <w:r w:rsidR="002E5CB8" w:rsidRPr="00E537BC">
              <w:rPr>
                <w:rFonts w:ascii="Times New Roman" w:hAnsi="Times New Roman" w:cs="Times New Roman"/>
                <w:sz w:val="22"/>
                <w:szCs w:val="22"/>
              </w:rPr>
              <w:t>_____________</w:t>
            </w:r>
            <w:r w:rsidRPr="00E537BC">
              <w:rPr>
                <w:rFonts w:ascii="Times New Roman" w:hAnsi="Times New Roman" w:cs="Times New Roman"/>
                <w:sz w:val="22"/>
                <w:szCs w:val="22"/>
              </w:rPr>
              <w:t>/</w:t>
            </w:r>
          </w:p>
          <w:p w14:paraId="0A08AA7C" w14:textId="77777777" w:rsidR="00B17252" w:rsidRPr="00E537BC" w:rsidRDefault="00B17252" w:rsidP="002E5CB8">
            <w:pPr>
              <w:pStyle w:val="HTML"/>
              <w:ind w:left="426"/>
              <w:rPr>
                <w:rFonts w:ascii="Times New Roman" w:hAnsi="Times New Roman" w:cs="Times New Roman"/>
                <w:sz w:val="22"/>
                <w:szCs w:val="22"/>
              </w:rPr>
            </w:pPr>
            <w:r w:rsidRPr="00E537BC">
              <w:rPr>
                <w:rFonts w:ascii="Times New Roman" w:hAnsi="Times New Roman" w:cs="Times New Roman"/>
                <w:sz w:val="22"/>
                <w:szCs w:val="22"/>
              </w:rPr>
              <w:t>М.П.</w:t>
            </w:r>
          </w:p>
        </w:tc>
        <w:tc>
          <w:tcPr>
            <w:tcW w:w="4819" w:type="dxa"/>
          </w:tcPr>
          <w:p w14:paraId="79462147" w14:textId="0CD6272E" w:rsidR="00B17252" w:rsidRPr="00E537BC" w:rsidRDefault="00B17252" w:rsidP="002E5CB8">
            <w:pPr>
              <w:pStyle w:val="HTML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E537BC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 xml:space="preserve">        ____________/</w:t>
            </w:r>
            <w:r w:rsidRPr="00E537BC">
              <w:rPr>
                <w:rFonts w:ascii="Times New Roman" w:eastAsia="Times New Roman" w:hAnsi="Times New Roman" w:cs="Times New Roman"/>
                <w:sz w:val="22"/>
                <w:szCs w:val="22"/>
              </w:rPr>
              <w:t>___________/</w:t>
            </w:r>
          </w:p>
          <w:p w14:paraId="1277AC8A" w14:textId="77777777" w:rsidR="00B17252" w:rsidRPr="00E537BC" w:rsidRDefault="00B17252" w:rsidP="002E5CB8">
            <w:pPr>
              <w:pStyle w:val="HTML"/>
              <w:ind w:left="426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E537BC">
              <w:rPr>
                <w:rFonts w:ascii="Times New Roman" w:hAnsi="Times New Roman" w:cs="Times New Roman"/>
                <w:bCs/>
                <w:sz w:val="22"/>
                <w:szCs w:val="22"/>
              </w:rPr>
              <w:t>М.П.</w:t>
            </w:r>
          </w:p>
        </w:tc>
      </w:tr>
    </w:tbl>
    <w:p w14:paraId="3687EF5B" w14:textId="256697D3" w:rsidR="00A60E2B" w:rsidRPr="00E537BC" w:rsidRDefault="00351E3A" w:rsidP="002E5CB8">
      <w:pPr>
        <w:rPr>
          <w:sz w:val="22"/>
          <w:szCs w:val="22"/>
          <w:lang w:eastAsia="ru-RU"/>
        </w:rPr>
      </w:pPr>
      <w:r w:rsidRPr="00E537BC">
        <w:rPr>
          <w:sz w:val="22"/>
          <w:szCs w:val="22"/>
          <w:lang w:eastAsia="ru-RU"/>
        </w:rPr>
        <w:t xml:space="preserve">     </w:t>
      </w:r>
      <w:r w:rsidR="00A553AB" w:rsidRPr="00E537BC">
        <w:rPr>
          <w:sz w:val="22"/>
          <w:szCs w:val="22"/>
          <w:lang w:eastAsia="ru-RU"/>
        </w:rPr>
        <w:t>Дата подписания акта: ______</w:t>
      </w:r>
      <w:r w:rsidR="00050B06" w:rsidRPr="00E537BC">
        <w:rPr>
          <w:sz w:val="22"/>
          <w:szCs w:val="22"/>
          <w:lang w:eastAsia="ru-RU"/>
        </w:rPr>
        <w:t xml:space="preserve">      </w:t>
      </w:r>
      <w:r w:rsidR="00B17252" w:rsidRPr="00E537BC">
        <w:rPr>
          <w:sz w:val="22"/>
          <w:szCs w:val="22"/>
          <w:lang w:eastAsia="ru-RU"/>
        </w:rPr>
        <w:t xml:space="preserve">                                    </w:t>
      </w:r>
      <w:r w:rsidR="00050B06" w:rsidRPr="00E537BC">
        <w:rPr>
          <w:sz w:val="22"/>
          <w:szCs w:val="22"/>
          <w:lang w:eastAsia="ru-RU"/>
        </w:rPr>
        <w:t xml:space="preserve"> Дата подписания акта: ______</w:t>
      </w:r>
    </w:p>
    <w:p w14:paraId="17F6493C" w14:textId="77777777" w:rsidR="00A60E2B" w:rsidRPr="00E537BC" w:rsidRDefault="00A60E2B" w:rsidP="002E5CB8">
      <w:pPr>
        <w:rPr>
          <w:sz w:val="22"/>
          <w:szCs w:val="22"/>
          <w:lang w:eastAsia="ru-RU"/>
        </w:rPr>
      </w:pPr>
    </w:p>
    <w:tbl>
      <w:tblPr>
        <w:tblW w:w="0" w:type="auto"/>
        <w:tblLook w:val="00A0" w:firstRow="1" w:lastRow="0" w:firstColumn="1" w:lastColumn="0" w:noHBand="0" w:noVBand="0"/>
      </w:tblPr>
      <w:tblGrid>
        <w:gridCol w:w="222"/>
        <w:gridCol w:w="9196"/>
      </w:tblGrid>
      <w:tr w:rsidR="002E5CB8" w:rsidRPr="00E537BC" w14:paraId="280A9544" w14:textId="77777777" w:rsidTr="00A768B4">
        <w:tc>
          <w:tcPr>
            <w:tcW w:w="221" w:type="dxa"/>
          </w:tcPr>
          <w:p w14:paraId="7166498D" w14:textId="4104DCE2" w:rsidR="00351E3A" w:rsidRPr="00E537BC" w:rsidRDefault="00351E3A" w:rsidP="002E5CB8">
            <w:pPr>
              <w:spacing w:after="160"/>
              <w:rPr>
                <w:sz w:val="22"/>
                <w:szCs w:val="22"/>
              </w:rPr>
            </w:pPr>
          </w:p>
        </w:tc>
        <w:tc>
          <w:tcPr>
            <w:tcW w:w="9196" w:type="dxa"/>
          </w:tcPr>
          <w:p w14:paraId="26BA43D0" w14:textId="77777777" w:rsidR="00EA0B6D" w:rsidRPr="00E537BC" w:rsidRDefault="00EA0B6D" w:rsidP="002E5CB8">
            <w:pPr>
              <w:pStyle w:val="HTML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  <w:p w14:paraId="3430A27D" w14:textId="75CF248E" w:rsidR="00351E3A" w:rsidRPr="00E537BC" w:rsidRDefault="00351E3A" w:rsidP="002E5CB8">
            <w:pPr>
              <w:pStyle w:val="HTML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E537BC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ФОРМА СОГЛАСОВАНА</w:t>
            </w:r>
          </w:p>
          <w:p w14:paraId="5BFDEECF" w14:textId="77777777" w:rsidR="00D92324" w:rsidRPr="00E537BC" w:rsidRDefault="00D92324" w:rsidP="002E5CB8">
            <w:pPr>
              <w:pStyle w:val="HTML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  <w:tbl>
            <w:tblPr>
              <w:tblW w:w="8256" w:type="dxa"/>
              <w:tblLook w:val="00A0" w:firstRow="1" w:lastRow="0" w:firstColumn="1" w:lastColumn="0" w:noHBand="0" w:noVBand="0"/>
            </w:tblPr>
            <w:tblGrid>
              <w:gridCol w:w="5057"/>
              <w:gridCol w:w="3199"/>
            </w:tblGrid>
            <w:tr w:rsidR="002E5CB8" w:rsidRPr="00E537BC" w14:paraId="20E14EC8" w14:textId="77777777" w:rsidTr="002E5CB8">
              <w:tc>
                <w:tcPr>
                  <w:tcW w:w="5057" w:type="dxa"/>
                </w:tcPr>
                <w:p w14:paraId="0C7F335D" w14:textId="2CC3BBB9" w:rsidR="00B17252" w:rsidRPr="00E537BC" w:rsidRDefault="00B17252" w:rsidP="002E5CB8">
                  <w:pPr>
                    <w:pStyle w:val="HTML"/>
                    <w:rPr>
                      <w:rFonts w:ascii="Times New Roman" w:hAnsi="Times New Roman" w:cs="Times New Roman"/>
                      <w:b/>
                      <w:bCs/>
                      <w:sz w:val="22"/>
                      <w:szCs w:val="22"/>
                    </w:rPr>
                  </w:pPr>
                  <w:r w:rsidRPr="00E537BC">
                    <w:rPr>
                      <w:rFonts w:ascii="Times New Roman" w:hAnsi="Times New Roman" w:cs="Times New Roman"/>
                      <w:b/>
                      <w:sz w:val="22"/>
                      <w:szCs w:val="22"/>
                    </w:rPr>
                    <w:t>Заказчик:</w:t>
                  </w:r>
                </w:p>
                <w:p w14:paraId="06E22E20" w14:textId="77777777" w:rsidR="00B17252" w:rsidRPr="00E537BC" w:rsidRDefault="00B17252" w:rsidP="002E5CB8">
                  <w:pPr>
                    <w:pStyle w:val="HTML"/>
                    <w:rPr>
                      <w:rFonts w:ascii="Times New Roman" w:hAnsi="Times New Roman" w:cs="Times New Roman"/>
                      <w:b/>
                      <w:bCs/>
                      <w:sz w:val="22"/>
                      <w:szCs w:val="22"/>
                    </w:rPr>
                  </w:pPr>
                </w:p>
              </w:tc>
              <w:tc>
                <w:tcPr>
                  <w:tcW w:w="3199" w:type="dxa"/>
                </w:tcPr>
                <w:p w14:paraId="0CAF895B" w14:textId="77777777" w:rsidR="00B17252" w:rsidRPr="00E537BC" w:rsidRDefault="00B17252" w:rsidP="002E5CB8">
                  <w:pPr>
                    <w:pStyle w:val="HTML"/>
                    <w:rPr>
                      <w:rFonts w:ascii="Times New Roman" w:hAnsi="Times New Roman" w:cs="Times New Roman"/>
                      <w:b/>
                      <w:sz w:val="22"/>
                      <w:szCs w:val="22"/>
                    </w:rPr>
                  </w:pPr>
                  <w:r w:rsidRPr="00E537BC">
                    <w:rPr>
                      <w:rFonts w:ascii="Times New Roman" w:hAnsi="Times New Roman" w:cs="Times New Roman"/>
                      <w:b/>
                      <w:sz w:val="22"/>
                      <w:szCs w:val="22"/>
                    </w:rPr>
                    <w:t xml:space="preserve">Исполнитель:  </w:t>
                  </w:r>
                </w:p>
                <w:p w14:paraId="6A6E6108" w14:textId="77777777" w:rsidR="00B17252" w:rsidRPr="00E537BC" w:rsidRDefault="00B17252" w:rsidP="002E5CB8">
                  <w:pPr>
                    <w:pStyle w:val="HTML"/>
                    <w:rPr>
                      <w:rFonts w:ascii="Times New Roman" w:hAnsi="Times New Roman" w:cs="Times New Roman"/>
                      <w:b/>
                      <w:sz w:val="22"/>
                      <w:szCs w:val="22"/>
                    </w:rPr>
                  </w:pPr>
                </w:p>
                <w:p w14:paraId="453517DD" w14:textId="77777777" w:rsidR="00B17252" w:rsidRPr="00E537BC" w:rsidRDefault="00B17252" w:rsidP="002E5CB8">
                  <w:pPr>
                    <w:shd w:val="clear" w:color="auto" w:fill="FFFFFF"/>
                    <w:rPr>
                      <w:b/>
                      <w:sz w:val="22"/>
                      <w:szCs w:val="22"/>
                    </w:rPr>
                  </w:pPr>
                </w:p>
              </w:tc>
            </w:tr>
            <w:tr w:rsidR="002E5CB8" w:rsidRPr="00E537BC" w14:paraId="5F634587" w14:textId="77777777" w:rsidTr="002E5CB8">
              <w:trPr>
                <w:trHeight w:val="80"/>
              </w:trPr>
              <w:tc>
                <w:tcPr>
                  <w:tcW w:w="5057" w:type="dxa"/>
                </w:tcPr>
                <w:p w14:paraId="2A097358" w14:textId="79527F5F" w:rsidR="00B17252" w:rsidRPr="00E537BC" w:rsidRDefault="00B17252" w:rsidP="002E5CB8">
                  <w:pPr>
                    <w:pStyle w:val="HTML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  <w:r w:rsidRPr="00E537BC">
                    <w:rPr>
                      <w:rFonts w:ascii="Times New Roman" w:hAnsi="Times New Roman" w:cs="Times New Roman"/>
                      <w:sz w:val="22"/>
                      <w:szCs w:val="22"/>
                    </w:rPr>
                    <w:t>___________/</w:t>
                  </w:r>
                  <w:r w:rsidR="002E5CB8" w:rsidRPr="00E537BC">
                    <w:rPr>
                      <w:rFonts w:ascii="Times New Roman" w:hAnsi="Times New Roman" w:cs="Times New Roman"/>
                      <w:sz w:val="22"/>
                      <w:szCs w:val="22"/>
                    </w:rPr>
                    <w:t>____________</w:t>
                  </w:r>
                  <w:r w:rsidRPr="00E537BC">
                    <w:rPr>
                      <w:rFonts w:ascii="Times New Roman" w:hAnsi="Times New Roman" w:cs="Times New Roman"/>
                      <w:sz w:val="22"/>
                      <w:szCs w:val="22"/>
                    </w:rPr>
                    <w:t>/</w:t>
                  </w:r>
                </w:p>
                <w:p w14:paraId="479AAF8A" w14:textId="77777777" w:rsidR="00B17252" w:rsidRPr="00E537BC" w:rsidRDefault="00B17252" w:rsidP="002E5CB8">
                  <w:pPr>
                    <w:pStyle w:val="HTML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  <w:r w:rsidRPr="00E537BC">
                    <w:rPr>
                      <w:rFonts w:ascii="Times New Roman" w:hAnsi="Times New Roman" w:cs="Times New Roman"/>
                      <w:sz w:val="22"/>
                      <w:szCs w:val="22"/>
                    </w:rPr>
                    <w:t>М.П.</w:t>
                  </w:r>
                </w:p>
              </w:tc>
              <w:tc>
                <w:tcPr>
                  <w:tcW w:w="3199" w:type="dxa"/>
                </w:tcPr>
                <w:p w14:paraId="4D460BC9" w14:textId="01DC4CE7" w:rsidR="00D733FD" w:rsidRPr="00E537BC" w:rsidRDefault="00D733FD" w:rsidP="002E5CB8">
                  <w:pPr>
                    <w:pStyle w:val="HTML"/>
                    <w:rPr>
                      <w:rFonts w:ascii="Times New Roman" w:eastAsia="Times New Roman" w:hAnsi="Times New Roman" w:cs="Times New Roman"/>
                      <w:sz w:val="22"/>
                      <w:szCs w:val="22"/>
                    </w:rPr>
                  </w:pPr>
                  <w:r w:rsidRPr="00E537BC">
                    <w:rPr>
                      <w:rFonts w:ascii="Times New Roman" w:eastAsia="Times New Roman" w:hAnsi="Times New Roman" w:cs="Times New Roman"/>
                      <w:sz w:val="22"/>
                      <w:szCs w:val="22"/>
                      <w:lang w:eastAsia="ru-RU"/>
                    </w:rPr>
                    <w:t>____________/</w:t>
                  </w:r>
                  <w:r w:rsidR="002E5CB8" w:rsidRPr="00E537BC">
                    <w:rPr>
                      <w:rFonts w:ascii="Times New Roman" w:eastAsia="Times New Roman" w:hAnsi="Times New Roman" w:cs="Times New Roman"/>
                      <w:sz w:val="22"/>
                      <w:szCs w:val="22"/>
                    </w:rPr>
                    <w:t>___________</w:t>
                  </w:r>
                  <w:r w:rsidRPr="00E537BC">
                    <w:rPr>
                      <w:rFonts w:ascii="Times New Roman" w:eastAsia="Times New Roman" w:hAnsi="Times New Roman" w:cs="Times New Roman"/>
                      <w:sz w:val="22"/>
                      <w:szCs w:val="22"/>
                    </w:rPr>
                    <w:t>/</w:t>
                  </w:r>
                </w:p>
                <w:p w14:paraId="6B2757E1" w14:textId="133F02F3" w:rsidR="00B17252" w:rsidRPr="00E537BC" w:rsidRDefault="00D733FD" w:rsidP="002E5CB8">
                  <w:pPr>
                    <w:pStyle w:val="HTML"/>
                    <w:rPr>
                      <w:rFonts w:ascii="Times New Roman" w:hAnsi="Times New Roman" w:cs="Times New Roman"/>
                      <w:bCs/>
                      <w:sz w:val="22"/>
                      <w:szCs w:val="22"/>
                    </w:rPr>
                  </w:pPr>
                  <w:r w:rsidRPr="00E537BC">
                    <w:rPr>
                      <w:rFonts w:ascii="Times New Roman" w:hAnsi="Times New Roman" w:cs="Times New Roman"/>
                      <w:bCs/>
                      <w:sz w:val="22"/>
                      <w:szCs w:val="22"/>
                    </w:rPr>
                    <w:t>М.П.</w:t>
                  </w:r>
                </w:p>
              </w:tc>
            </w:tr>
          </w:tbl>
          <w:p w14:paraId="3666977A" w14:textId="1B9F09DE" w:rsidR="00351E3A" w:rsidRPr="00E537BC" w:rsidRDefault="00351E3A" w:rsidP="002E5CB8">
            <w:pPr>
              <w:pStyle w:val="HTML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</w:tr>
    </w:tbl>
    <w:p w14:paraId="390D28D8" w14:textId="77777777" w:rsidR="00A60E2B" w:rsidRPr="00E537BC" w:rsidRDefault="00A60E2B" w:rsidP="002E5CB8">
      <w:pPr>
        <w:spacing w:after="160"/>
        <w:rPr>
          <w:sz w:val="22"/>
          <w:szCs w:val="22"/>
        </w:rPr>
      </w:pPr>
    </w:p>
    <w:sectPr w:rsidR="00A60E2B" w:rsidRPr="00E537BC" w:rsidSect="00B50A8F">
      <w:pgSz w:w="11906" w:h="16838"/>
      <w:pgMar w:top="1134" w:right="992" w:bottom="1134" w:left="1134" w:header="720" w:footer="425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EFB184A" w14:textId="77777777" w:rsidR="00B50A8F" w:rsidRDefault="00B50A8F">
      <w:r>
        <w:separator/>
      </w:r>
    </w:p>
  </w:endnote>
  <w:endnote w:type="continuationSeparator" w:id="0">
    <w:p w14:paraId="2B6CDD7C" w14:textId="77777777" w:rsidR="00B50A8F" w:rsidRDefault="00B50A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yandex-sans">
    <w:altName w:val="Times New Roman"/>
    <w:charset w:val="00"/>
    <w:family w:val="roman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5F3C71" w14:textId="77777777" w:rsidR="00721550" w:rsidRDefault="00897B1D">
    <w:pPr>
      <w:pStyle w:val="a6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end"/>
    </w:r>
  </w:p>
  <w:p w14:paraId="5E9E80CF" w14:textId="77777777" w:rsidR="00721550" w:rsidRDefault="00721550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A8ED31" w14:textId="77777777" w:rsidR="00721550" w:rsidRDefault="00897B1D">
    <w:pPr>
      <w:pStyle w:val="a6"/>
      <w:jc w:val="center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13</w:t>
    </w:r>
    <w:r>
      <w:rPr>
        <w:noProof/>
      </w:rPr>
      <w:fldChar w:fldCharType="end"/>
    </w:r>
  </w:p>
  <w:p w14:paraId="07A04DB8" w14:textId="77777777" w:rsidR="00721550" w:rsidRDefault="00721550">
    <w:pPr>
      <w:pStyle w:val="a6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FFE6F7" w14:textId="77777777" w:rsidR="00721550" w:rsidRDefault="00897B1D">
    <w:pPr>
      <w:pStyle w:val="a6"/>
      <w:jc w:val="center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1</w:t>
    </w:r>
    <w:r>
      <w:rPr>
        <w:noProof/>
      </w:rPr>
      <w:fldChar w:fldCharType="end"/>
    </w:r>
  </w:p>
  <w:p w14:paraId="0E4C7C48" w14:textId="77777777" w:rsidR="00721550" w:rsidRDefault="00721550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4BFE531" w14:textId="77777777" w:rsidR="00B50A8F" w:rsidRDefault="00B50A8F">
      <w:r>
        <w:separator/>
      </w:r>
    </w:p>
  </w:footnote>
  <w:footnote w:type="continuationSeparator" w:id="0">
    <w:p w14:paraId="7357756B" w14:textId="77777777" w:rsidR="00B50A8F" w:rsidRDefault="00B50A8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DC016B" w14:textId="77777777" w:rsidR="00721550" w:rsidRDefault="00897B1D">
    <w:pPr>
      <w:pStyle w:val="a4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separate"/>
    </w:r>
    <w:r>
      <w:rPr>
        <w:rStyle w:val="a8"/>
        <w:noProof/>
      </w:rPr>
      <w:t>3</w:t>
    </w:r>
    <w:r>
      <w:rPr>
        <w:rStyle w:val="a8"/>
      </w:rPr>
      <w:fldChar w:fldCharType="end"/>
    </w:r>
  </w:p>
  <w:p w14:paraId="232F3659" w14:textId="77777777" w:rsidR="00721550" w:rsidRDefault="00721550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DFA974" w14:textId="77777777" w:rsidR="00721550" w:rsidRDefault="00721550">
    <w:pPr>
      <w:pStyle w:val="a4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544921"/>
    <w:multiLevelType w:val="hybridMultilevel"/>
    <w:tmpl w:val="72967BDE"/>
    <w:lvl w:ilvl="0" w:tplc="189A2E5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8D5AF4"/>
    <w:multiLevelType w:val="hybridMultilevel"/>
    <w:tmpl w:val="49081034"/>
    <w:lvl w:ilvl="0" w:tplc="6A54B1B8">
      <w:start w:val="1"/>
      <w:numFmt w:val="decimal"/>
      <w:lvlText w:val="%1."/>
      <w:lvlJc w:val="left"/>
      <w:pPr>
        <w:ind w:left="879" w:hanging="420"/>
      </w:pPr>
      <w:rPr>
        <w:rFonts w:hint="default"/>
      </w:rPr>
    </w:lvl>
    <w:lvl w:ilvl="1" w:tplc="A4F24716">
      <w:start w:val="10"/>
      <w:numFmt w:val="bullet"/>
      <w:lvlText w:val="•"/>
      <w:lvlJc w:val="left"/>
      <w:pPr>
        <w:ind w:left="1539" w:hanging="360"/>
      </w:pPr>
      <w:rPr>
        <w:rFonts w:ascii="Times New Roman" w:eastAsia="Times New Roman" w:hAnsi="Times New Roman" w:cs="Times New Roman" w:hint="default"/>
      </w:rPr>
    </w:lvl>
    <w:lvl w:ilvl="2" w:tplc="10D041D0">
      <w:start w:val="14"/>
      <w:numFmt w:val="bullet"/>
      <w:lvlText w:val="-"/>
      <w:lvlJc w:val="left"/>
      <w:pPr>
        <w:ind w:left="2784" w:hanging="705"/>
      </w:pPr>
      <w:rPr>
        <w:rFonts w:ascii="Times New Roman" w:eastAsia="Times New Roman" w:hAnsi="Times New Roman" w:cs="Times New Roman" w:hint="default"/>
      </w:rPr>
    </w:lvl>
    <w:lvl w:ilvl="3" w:tplc="0419000F" w:tentative="1">
      <w:start w:val="1"/>
      <w:numFmt w:val="decimal"/>
      <w:lvlText w:val="%4."/>
      <w:lvlJc w:val="left"/>
      <w:pPr>
        <w:ind w:left="2979" w:hanging="360"/>
      </w:pPr>
    </w:lvl>
    <w:lvl w:ilvl="4" w:tplc="04190019" w:tentative="1">
      <w:start w:val="1"/>
      <w:numFmt w:val="lowerLetter"/>
      <w:lvlText w:val="%5."/>
      <w:lvlJc w:val="left"/>
      <w:pPr>
        <w:ind w:left="3699" w:hanging="360"/>
      </w:pPr>
    </w:lvl>
    <w:lvl w:ilvl="5" w:tplc="0419001B" w:tentative="1">
      <w:start w:val="1"/>
      <w:numFmt w:val="lowerRoman"/>
      <w:lvlText w:val="%6."/>
      <w:lvlJc w:val="right"/>
      <w:pPr>
        <w:ind w:left="4419" w:hanging="180"/>
      </w:pPr>
    </w:lvl>
    <w:lvl w:ilvl="6" w:tplc="0419000F" w:tentative="1">
      <w:start w:val="1"/>
      <w:numFmt w:val="decimal"/>
      <w:lvlText w:val="%7."/>
      <w:lvlJc w:val="left"/>
      <w:pPr>
        <w:ind w:left="5139" w:hanging="360"/>
      </w:pPr>
    </w:lvl>
    <w:lvl w:ilvl="7" w:tplc="04190019" w:tentative="1">
      <w:start w:val="1"/>
      <w:numFmt w:val="lowerLetter"/>
      <w:lvlText w:val="%8."/>
      <w:lvlJc w:val="left"/>
      <w:pPr>
        <w:ind w:left="5859" w:hanging="360"/>
      </w:pPr>
    </w:lvl>
    <w:lvl w:ilvl="8" w:tplc="0419001B" w:tentative="1">
      <w:start w:val="1"/>
      <w:numFmt w:val="lowerRoman"/>
      <w:lvlText w:val="%9."/>
      <w:lvlJc w:val="right"/>
      <w:pPr>
        <w:ind w:left="6579" w:hanging="180"/>
      </w:pPr>
    </w:lvl>
  </w:abstractNum>
  <w:abstractNum w:abstractNumId="2" w15:restartNumberingAfterBreak="0">
    <w:nsid w:val="04FF5942"/>
    <w:multiLevelType w:val="hybridMultilevel"/>
    <w:tmpl w:val="F7B21756"/>
    <w:lvl w:ilvl="0" w:tplc="DE14693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55C5114"/>
    <w:multiLevelType w:val="hybridMultilevel"/>
    <w:tmpl w:val="E98EA824"/>
    <w:lvl w:ilvl="0" w:tplc="EDCAE2A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0E83702A"/>
    <w:multiLevelType w:val="hybridMultilevel"/>
    <w:tmpl w:val="AFE0ADE6"/>
    <w:lvl w:ilvl="0" w:tplc="DE14693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FDD41B9"/>
    <w:multiLevelType w:val="hybridMultilevel"/>
    <w:tmpl w:val="4232D578"/>
    <w:lvl w:ilvl="0" w:tplc="DE14693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22559CC"/>
    <w:multiLevelType w:val="hybridMultilevel"/>
    <w:tmpl w:val="78A24A6A"/>
    <w:lvl w:ilvl="0" w:tplc="1102C2DA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cs="Times New Roman"/>
      </w:rPr>
    </w:lvl>
    <w:lvl w:ilvl="1" w:tplc="A87E68F4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  <w:rPr>
        <w:rFonts w:cs="Times New Roman"/>
      </w:rPr>
    </w:lvl>
    <w:lvl w:ilvl="2" w:tplc="FAD6A774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720" w:hanging="720"/>
      </w:pPr>
      <w:rPr>
        <w:rFonts w:cs="Times New Roman"/>
      </w:rPr>
    </w:lvl>
    <w:lvl w:ilvl="3" w:tplc="A76EC414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  <w:rPr>
        <w:rFonts w:cs="Times New Roman"/>
      </w:rPr>
    </w:lvl>
    <w:lvl w:ilvl="4" w:tplc="E686218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  <w:rPr>
        <w:rFonts w:cs="Times New Roman"/>
      </w:rPr>
    </w:lvl>
    <w:lvl w:ilvl="5" w:tplc="370420AC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  <w:rPr>
        <w:rFonts w:cs="Times New Roman"/>
      </w:rPr>
    </w:lvl>
    <w:lvl w:ilvl="6" w:tplc="CF546EDA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  <w:rPr>
        <w:rFonts w:cs="Times New Roman"/>
      </w:rPr>
    </w:lvl>
    <w:lvl w:ilvl="7" w:tplc="FF4225FE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 w:tplc="CD5E06A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  <w:rPr>
        <w:rFonts w:cs="Times New Roman"/>
      </w:rPr>
    </w:lvl>
  </w:abstractNum>
  <w:abstractNum w:abstractNumId="7" w15:restartNumberingAfterBreak="0">
    <w:nsid w:val="129C2199"/>
    <w:multiLevelType w:val="hybridMultilevel"/>
    <w:tmpl w:val="59940764"/>
    <w:lvl w:ilvl="0" w:tplc="DE14693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2CE675A"/>
    <w:multiLevelType w:val="hybridMultilevel"/>
    <w:tmpl w:val="4FDE61EC"/>
    <w:lvl w:ilvl="0" w:tplc="DE14693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45E744F"/>
    <w:multiLevelType w:val="hybridMultilevel"/>
    <w:tmpl w:val="7158C2B4"/>
    <w:lvl w:ilvl="0" w:tplc="DE14693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6276C07"/>
    <w:multiLevelType w:val="hybridMultilevel"/>
    <w:tmpl w:val="0CEC1EBE"/>
    <w:lvl w:ilvl="0" w:tplc="DE14693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8B60725"/>
    <w:multiLevelType w:val="hybridMultilevel"/>
    <w:tmpl w:val="943C686C"/>
    <w:lvl w:ilvl="0" w:tplc="DE14693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9E620F0"/>
    <w:multiLevelType w:val="hybridMultilevel"/>
    <w:tmpl w:val="9E42DAB8"/>
    <w:lvl w:ilvl="0" w:tplc="DE14693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CBF5D7E"/>
    <w:multiLevelType w:val="hybridMultilevel"/>
    <w:tmpl w:val="DD52476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D025375"/>
    <w:multiLevelType w:val="hybridMultilevel"/>
    <w:tmpl w:val="EB7CA3C0"/>
    <w:lvl w:ilvl="0" w:tplc="DE14693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F174D32"/>
    <w:multiLevelType w:val="hybridMultilevel"/>
    <w:tmpl w:val="DE9E0224"/>
    <w:lvl w:ilvl="0" w:tplc="7D5A5670">
      <w:start w:val="1"/>
      <w:numFmt w:val="decimal"/>
      <w:lvlText w:val="%1."/>
      <w:lvlJc w:val="left"/>
      <w:pPr>
        <w:ind w:left="420" w:hanging="360"/>
      </w:pPr>
      <w:rPr>
        <w:rFonts w:hint="default"/>
        <w:b w:val="0"/>
        <w:bCs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6" w15:restartNumberingAfterBreak="0">
    <w:nsid w:val="31F12BD0"/>
    <w:multiLevelType w:val="hybridMultilevel"/>
    <w:tmpl w:val="314A53F4"/>
    <w:lvl w:ilvl="0" w:tplc="DE14693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28C6E7C"/>
    <w:multiLevelType w:val="hybridMultilevel"/>
    <w:tmpl w:val="D558429C"/>
    <w:lvl w:ilvl="0" w:tplc="DE14693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2D71817"/>
    <w:multiLevelType w:val="hybridMultilevel"/>
    <w:tmpl w:val="AD647C5E"/>
    <w:lvl w:ilvl="0" w:tplc="DE14693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9733BDB"/>
    <w:multiLevelType w:val="hybridMultilevel"/>
    <w:tmpl w:val="034E101C"/>
    <w:lvl w:ilvl="0" w:tplc="6E121A02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C3E5703"/>
    <w:multiLevelType w:val="hybridMultilevel"/>
    <w:tmpl w:val="C70CA75E"/>
    <w:lvl w:ilvl="0" w:tplc="DE14693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00E0D50"/>
    <w:multiLevelType w:val="hybridMultilevel"/>
    <w:tmpl w:val="C1266E92"/>
    <w:lvl w:ilvl="0" w:tplc="DE14693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0885032"/>
    <w:multiLevelType w:val="multilevel"/>
    <w:tmpl w:val="CA14FEF2"/>
    <w:lvl w:ilvl="0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  <w:color w:val="auto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3" w15:restartNumberingAfterBreak="0">
    <w:nsid w:val="41A519D0"/>
    <w:multiLevelType w:val="hybridMultilevel"/>
    <w:tmpl w:val="DB304D6C"/>
    <w:lvl w:ilvl="0" w:tplc="DE14693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4930B16"/>
    <w:multiLevelType w:val="hybridMultilevel"/>
    <w:tmpl w:val="11265536"/>
    <w:lvl w:ilvl="0" w:tplc="DE14693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4954B3B"/>
    <w:multiLevelType w:val="multilevel"/>
    <w:tmpl w:val="C3FA047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6" w15:restartNumberingAfterBreak="0">
    <w:nsid w:val="46B53E1A"/>
    <w:multiLevelType w:val="hybridMultilevel"/>
    <w:tmpl w:val="4F725DC0"/>
    <w:lvl w:ilvl="0" w:tplc="189A2E5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AA27582"/>
    <w:multiLevelType w:val="hybridMultilevel"/>
    <w:tmpl w:val="B9E4D45C"/>
    <w:lvl w:ilvl="0" w:tplc="DE14693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EC93573"/>
    <w:multiLevelType w:val="multilevel"/>
    <w:tmpl w:val="CA14FEF2"/>
    <w:lvl w:ilvl="0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  <w:color w:val="auto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9" w15:restartNumberingAfterBreak="0">
    <w:nsid w:val="5008092C"/>
    <w:multiLevelType w:val="hybridMultilevel"/>
    <w:tmpl w:val="153035EE"/>
    <w:lvl w:ilvl="0" w:tplc="6A54B1B8">
      <w:start w:val="1"/>
      <w:numFmt w:val="decimal"/>
      <w:lvlText w:val="%1."/>
      <w:lvlJc w:val="left"/>
      <w:pPr>
        <w:ind w:left="879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2607461"/>
    <w:multiLevelType w:val="hybridMultilevel"/>
    <w:tmpl w:val="FED86516"/>
    <w:lvl w:ilvl="0" w:tplc="DE14693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2AF3D8D"/>
    <w:multiLevelType w:val="hybridMultilevel"/>
    <w:tmpl w:val="0E60FC3A"/>
    <w:lvl w:ilvl="0" w:tplc="DE14693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2B6649C"/>
    <w:multiLevelType w:val="multilevel"/>
    <w:tmpl w:val="FFF28132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450" w:hanging="450"/>
      </w:pPr>
      <w:rPr>
        <w:rFonts w:cs="Times New Roman"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cs="Times New Roman" w:hint="default"/>
        <w:color w:val="auto"/>
      </w:rPr>
    </w:lvl>
    <w:lvl w:ilvl="3">
      <w:start w:val="1"/>
      <w:numFmt w:val="decimal"/>
      <w:isLgl/>
      <w:lvlText w:val="%1.%2.%3.%4."/>
      <w:lvlJc w:val="left"/>
      <w:pPr>
        <w:ind w:left="1701" w:hanging="720"/>
      </w:pPr>
      <w:rPr>
        <w:rFonts w:cs="Times New Roman" w:hint="default"/>
        <w:color w:val="auto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cs="Times New Roman" w:hint="default"/>
        <w:color w:val="auto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cs="Times New Roman" w:hint="default"/>
        <w:color w:val="auto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cs="Times New Roman" w:hint="default"/>
        <w:color w:val="auto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cs="Times New Roman" w:hint="default"/>
        <w:color w:val="auto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cs="Times New Roman" w:hint="default"/>
        <w:color w:val="auto"/>
      </w:rPr>
    </w:lvl>
  </w:abstractNum>
  <w:abstractNum w:abstractNumId="33" w15:restartNumberingAfterBreak="0">
    <w:nsid w:val="56303C88"/>
    <w:multiLevelType w:val="hybridMultilevel"/>
    <w:tmpl w:val="D2A0EFDE"/>
    <w:lvl w:ilvl="0" w:tplc="DE14693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D277429"/>
    <w:multiLevelType w:val="hybridMultilevel"/>
    <w:tmpl w:val="426A392C"/>
    <w:lvl w:ilvl="0" w:tplc="DE14693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FFD3811"/>
    <w:multiLevelType w:val="hybridMultilevel"/>
    <w:tmpl w:val="4E941DD4"/>
    <w:lvl w:ilvl="0" w:tplc="DE14693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2D422C3"/>
    <w:multiLevelType w:val="hybridMultilevel"/>
    <w:tmpl w:val="AABC9124"/>
    <w:lvl w:ilvl="0" w:tplc="DE14693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3DC362A"/>
    <w:multiLevelType w:val="hybridMultilevel"/>
    <w:tmpl w:val="42AEA2F2"/>
    <w:lvl w:ilvl="0" w:tplc="DE14693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55531CD"/>
    <w:multiLevelType w:val="hybridMultilevel"/>
    <w:tmpl w:val="A67098F6"/>
    <w:lvl w:ilvl="0" w:tplc="DE14693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5721AE4"/>
    <w:multiLevelType w:val="hybridMultilevel"/>
    <w:tmpl w:val="0D886CE0"/>
    <w:lvl w:ilvl="0" w:tplc="87AC576A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40" w15:restartNumberingAfterBreak="0">
    <w:nsid w:val="664955A5"/>
    <w:multiLevelType w:val="hybridMultilevel"/>
    <w:tmpl w:val="A600F54E"/>
    <w:lvl w:ilvl="0" w:tplc="DE14693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68560194"/>
    <w:multiLevelType w:val="hybridMultilevel"/>
    <w:tmpl w:val="12CA0EB6"/>
    <w:lvl w:ilvl="0" w:tplc="C3505898">
      <w:start w:val="1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6A285BCA"/>
    <w:multiLevelType w:val="hybridMultilevel"/>
    <w:tmpl w:val="32E4BDC2"/>
    <w:lvl w:ilvl="0" w:tplc="DE14693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6A563952"/>
    <w:multiLevelType w:val="hybridMultilevel"/>
    <w:tmpl w:val="7EF4CF02"/>
    <w:lvl w:ilvl="0" w:tplc="DE14693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6FDB0449"/>
    <w:multiLevelType w:val="hybridMultilevel"/>
    <w:tmpl w:val="02548BD0"/>
    <w:lvl w:ilvl="0" w:tplc="DE14693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2AF7BB8"/>
    <w:multiLevelType w:val="hybridMultilevel"/>
    <w:tmpl w:val="3E2C92DC"/>
    <w:lvl w:ilvl="0" w:tplc="DE14693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74E00436"/>
    <w:multiLevelType w:val="multilevel"/>
    <w:tmpl w:val="7CE4A84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 w:val="0"/>
      </w:rPr>
    </w:lvl>
  </w:abstractNum>
  <w:abstractNum w:abstractNumId="47" w15:restartNumberingAfterBreak="0">
    <w:nsid w:val="77D50298"/>
    <w:multiLevelType w:val="hybridMultilevel"/>
    <w:tmpl w:val="3A8C7D92"/>
    <w:lvl w:ilvl="0" w:tplc="DE14693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7ADA431F"/>
    <w:multiLevelType w:val="hybridMultilevel"/>
    <w:tmpl w:val="7AE4D924"/>
    <w:lvl w:ilvl="0" w:tplc="DE14693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 w15:restartNumberingAfterBreak="0">
    <w:nsid w:val="7F4F463D"/>
    <w:multiLevelType w:val="hybridMultilevel"/>
    <w:tmpl w:val="A702A154"/>
    <w:lvl w:ilvl="0" w:tplc="DE14693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46132356">
    <w:abstractNumId w:val="6"/>
  </w:num>
  <w:num w:numId="2" w16cid:durableId="1029339498">
    <w:abstractNumId w:val="32"/>
  </w:num>
  <w:num w:numId="3" w16cid:durableId="446507278">
    <w:abstractNumId w:val="39"/>
  </w:num>
  <w:num w:numId="4" w16cid:durableId="1496339085">
    <w:abstractNumId w:val="8"/>
  </w:num>
  <w:num w:numId="5" w16cid:durableId="662971090">
    <w:abstractNumId w:val="0"/>
  </w:num>
  <w:num w:numId="6" w16cid:durableId="1723485280">
    <w:abstractNumId w:val="26"/>
  </w:num>
  <w:num w:numId="7" w16cid:durableId="1724406279">
    <w:abstractNumId w:val="3"/>
  </w:num>
  <w:num w:numId="8" w16cid:durableId="181823874">
    <w:abstractNumId w:val="35"/>
  </w:num>
  <w:num w:numId="9" w16cid:durableId="467014662">
    <w:abstractNumId w:val="15"/>
  </w:num>
  <w:num w:numId="10" w16cid:durableId="136532915">
    <w:abstractNumId w:val="28"/>
  </w:num>
  <w:num w:numId="11" w16cid:durableId="1077047094">
    <w:abstractNumId w:val="21"/>
  </w:num>
  <w:num w:numId="12" w16cid:durableId="1540438674">
    <w:abstractNumId w:val="22"/>
  </w:num>
  <w:num w:numId="13" w16cid:durableId="1020812652">
    <w:abstractNumId w:val="30"/>
  </w:num>
  <w:num w:numId="14" w16cid:durableId="1294873488">
    <w:abstractNumId w:val="27"/>
  </w:num>
  <w:num w:numId="15" w16cid:durableId="1821000154">
    <w:abstractNumId w:val="48"/>
  </w:num>
  <w:num w:numId="16" w16cid:durableId="842669041">
    <w:abstractNumId w:val="16"/>
  </w:num>
  <w:num w:numId="17" w16cid:durableId="659848938">
    <w:abstractNumId w:val="1"/>
  </w:num>
  <w:num w:numId="18" w16cid:durableId="1968930152">
    <w:abstractNumId w:val="29"/>
  </w:num>
  <w:num w:numId="19" w16cid:durableId="376197496">
    <w:abstractNumId w:val="19"/>
  </w:num>
  <w:num w:numId="20" w16cid:durableId="1413897124">
    <w:abstractNumId w:val="25"/>
  </w:num>
  <w:num w:numId="21" w16cid:durableId="1183396426">
    <w:abstractNumId w:val="46"/>
  </w:num>
  <w:num w:numId="22" w16cid:durableId="599727103">
    <w:abstractNumId w:val="18"/>
  </w:num>
  <w:num w:numId="23" w16cid:durableId="1164853533">
    <w:abstractNumId w:val="11"/>
  </w:num>
  <w:num w:numId="24" w16cid:durableId="1883515920">
    <w:abstractNumId w:val="12"/>
  </w:num>
  <w:num w:numId="25" w16cid:durableId="753403218">
    <w:abstractNumId w:val="20"/>
  </w:num>
  <w:num w:numId="26" w16cid:durableId="165293128">
    <w:abstractNumId w:val="2"/>
  </w:num>
  <w:num w:numId="27" w16cid:durableId="455947440">
    <w:abstractNumId w:val="5"/>
  </w:num>
  <w:num w:numId="28" w16cid:durableId="794836985">
    <w:abstractNumId w:val="36"/>
  </w:num>
  <w:num w:numId="29" w16cid:durableId="1920481776">
    <w:abstractNumId w:val="37"/>
  </w:num>
  <w:num w:numId="30" w16cid:durableId="1187479034">
    <w:abstractNumId w:val="10"/>
  </w:num>
  <w:num w:numId="31" w16cid:durableId="491335645">
    <w:abstractNumId w:val="49"/>
  </w:num>
  <w:num w:numId="32" w16cid:durableId="663360448">
    <w:abstractNumId w:val="42"/>
  </w:num>
  <w:num w:numId="33" w16cid:durableId="1728214171">
    <w:abstractNumId w:val="9"/>
  </w:num>
  <w:num w:numId="34" w16cid:durableId="1810202044">
    <w:abstractNumId w:val="44"/>
  </w:num>
  <w:num w:numId="35" w16cid:durableId="827552895">
    <w:abstractNumId w:val="4"/>
  </w:num>
  <w:num w:numId="36" w16cid:durableId="1878270576">
    <w:abstractNumId w:val="33"/>
  </w:num>
  <w:num w:numId="37" w16cid:durableId="1228107882">
    <w:abstractNumId w:val="40"/>
  </w:num>
  <w:num w:numId="38" w16cid:durableId="215898957">
    <w:abstractNumId w:val="31"/>
  </w:num>
  <w:num w:numId="39" w16cid:durableId="51849618">
    <w:abstractNumId w:val="47"/>
  </w:num>
  <w:num w:numId="40" w16cid:durableId="1243955593">
    <w:abstractNumId w:val="34"/>
  </w:num>
  <w:num w:numId="41" w16cid:durableId="2137137455">
    <w:abstractNumId w:val="17"/>
  </w:num>
  <w:num w:numId="42" w16cid:durableId="1142233238">
    <w:abstractNumId w:val="45"/>
  </w:num>
  <w:num w:numId="43" w16cid:durableId="1267611870">
    <w:abstractNumId w:val="38"/>
  </w:num>
  <w:num w:numId="44" w16cid:durableId="2133942569">
    <w:abstractNumId w:val="14"/>
  </w:num>
  <w:num w:numId="45" w16cid:durableId="433717809">
    <w:abstractNumId w:val="24"/>
  </w:num>
  <w:num w:numId="46" w16cid:durableId="586421105">
    <w:abstractNumId w:val="7"/>
  </w:num>
  <w:num w:numId="47" w16cid:durableId="1621381498">
    <w:abstractNumId w:val="43"/>
  </w:num>
  <w:num w:numId="48" w16cid:durableId="1585188992">
    <w:abstractNumId w:val="13"/>
  </w:num>
  <w:num w:numId="49" w16cid:durableId="2038580790">
    <w:abstractNumId w:val="23"/>
  </w:num>
  <w:num w:numId="50" w16cid:durableId="54007944">
    <w:abstractNumId w:val="4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0E2B"/>
    <w:rsid w:val="00047C22"/>
    <w:rsid w:val="00050B06"/>
    <w:rsid w:val="000512B9"/>
    <w:rsid w:val="001337C0"/>
    <w:rsid w:val="00151BA2"/>
    <w:rsid w:val="001877A7"/>
    <w:rsid w:val="001A7B08"/>
    <w:rsid w:val="001F79FF"/>
    <w:rsid w:val="002006E3"/>
    <w:rsid w:val="00291FD7"/>
    <w:rsid w:val="0029270E"/>
    <w:rsid w:val="002B4F24"/>
    <w:rsid w:val="002D1EAB"/>
    <w:rsid w:val="002E5CB8"/>
    <w:rsid w:val="002E6A6B"/>
    <w:rsid w:val="00306CF8"/>
    <w:rsid w:val="0035082F"/>
    <w:rsid w:val="00351E3A"/>
    <w:rsid w:val="00392BEF"/>
    <w:rsid w:val="004A1FA0"/>
    <w:rsid w:val="004C52F6"/>
    <w:rsid w:val="004F3415"/>
    <w:rsid w:val="004F6F9C"/>
    <w:rsid w:val="00513959"/>
    <w:rsid w:val="00514EC2"/>
    <w:rsid w:val="005704C3"/>
    <w:rsid w:val="005A0432"/>
    <w:rsid w:val="005C2065"/>
    <w:rsid w:val="005D7CEB"/>
    <w:rsid w:val="00605214"/>
    <w:rsid w:val="006116D0"/>
    <w:rsid w:val="00616FB5"/>
    <w:rsid w:val="006865A2"/>
    <w:rsid w:val="0069537D"/>
    <w:rsid w:val="00696D8E"/>
    <w:rsid w:val="006A1E68"/>
    <w:rsid w:val="007062F1"/>
    <w:rsid w:val="00721550"/>
    <w:rsid w:val="00772E56"/>
    <w:rsid w:val="00777100"/>
    <w:rsid w:val="007C3C70"/>
    <w:rsid w:val="00812E4C"/>
    <w:rsid w:val="008318E3"/>
    <w:rsid w:val="00882FF7"/>
    <w:rsid w:val="00897B1D"/>
    <w:rsid w:val="008E7441"/>
    <w:rsid w:val="00906FBA"/>
    <w:rsid w:val="00946EAA"/>
    <w:rsid w:val="00963963"/>
    <w:rsid w:val="00A157EE"/>
    <w:rsid w:val="00A553AB"/>
    <w:rsid w:val="00A60E2B"/>
    <w:rsid w:val="00A64D2F"/>
    <w:rsid w:val="00A768B4"/>
    <w:rsid w:val="00A95A36"/>
    <w:rsid w:val="00B11B8D"/>
    <w:rsid w:val="00B17252"/>
    <w:rsid w:val="00B17D97"/>
    <w:rsid w:val="00B50A8F"/>
    <w:rsid w:val="00B81018"/>
    <w:rsid w:val="00B950CF"/>
    <w:rsid w:val="00BA651A"/>
    <w:rsid w:val="00BB3D51"/>
    <w:rsid w:val="00BB7856"/>
    <w:rsid w:val="00C00570"/>
    <w:rsid w:val="00C1722F"/>
    <w:rsid w:val="00C20571"/>
    <w:rsid w:val="00C50E5C"/>
    <w:rsid w:val="00C658F7"/>
    <w:rsid w:val="00D26FAE"/>
    <w:rsid w:val="00D733FD"/>
    <w:rsid w:val="00D81310"/>
    <w:rsid w:val="00D92324"/>
    <w:rsid w:val="00DA797A"/>
    <w:rsid w:val="00E26185"/>
    <w:rsid w:val="00E537BC"/>
    <w:rsid w:val="00E65030"/>
    <w:rsid w:val="00E70547"/>
    <w:rsid w:val="00E84AA5"/>
    <w:rsid w:val="00EA0B6D"/>
    <w:rsid w:val="00EC0C2F"/>
    <w:rsid w:val="00EC1F62"/>
    <w:rsid w:val="00EC6474"/>
    <w:rsid w:val="00ED7F12"/>
    <w:rsid w:val="00EF0849"/>
    <w:rsid w:val="00F362C3"/>
    <w:rsid w:val="00F86AB6"/>
    <w:rsid w:val="00FF0F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9EA155"/>
  <w15:chartTrackingRefBased/>
  <w15:docId w15:val="{C8243E77-7640-47EB-9731-EB16AF592C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B7856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zh-CN"/>
      <w14:ligatures w14:val="none"/>
    </w:rPr>
  </w:style>
  <w:style w:type="paragraph" w:styleId="1">
    <w:name w:val="heading 1"/>
    <w:basedOn w:val="a"/>
    <w:next w:val="a"/>
    <w:link w:val="10"/>
    <w:uiPriority w:val="99"/>
    <w:qFormat/>
    <w:rsid w:val="00A60E2B"/>
    <w:pPr>
      <w:keepNext/>
      <w:keepLines/>
      <w:spacing w:before="240"/>
      <w:outlineLvl w:val="0"/>
    </w:pPr>
    <w:rPr>
      <w:rFonts w:ascii="Calibri Light" w:hAnsi="Calibri Light"/>
      <w:color w:val="2F5496"/>
      <w:sz w:val="32"/>
      <w:szCs w:val="32"/>
    </w:rPr>
  </w:style>
  <w:style w:type="paragraph" w:styleId="3">
    <w:name w:val="heading 3"/>
    <w:basedOn w:val="a"/>
    <w:next w:val="a"/>
    <w:link w:val="30"/>
    <w:uiPriority w:val="99"/>
    <w:qFormat/>
    <w:rsid w:val="00A60E2B"/>
    <w:pPr>
      <w:keepNext/>
      <w:numPr>
        <w:ilvl w:val="2"/>
        <w:numId w:val="1"/>
      </w:numPr>
      <w:spacing w:before="240" w:after="60"/>
      <w:outlineLvl w:val="2"/>
    </w:pPr>
    <w:rPr>
      <w:rFonts w:ascii="Cambria" w:hAnsi="Cambria" w:cs="Cambria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A60E2B"/>
    <w:rPr>
      <w:rFonts w:ascii="Calibri Light" w:eastAsia="Times New Roman" w:hAnsi="Calibri Light" w:cs="Times New Roman"/>
      <w:color w:val="2F5496"/>
      <w:kern w:val="0"/>
      <w:sz w:val="32"/>
      <w:szCs w:val="32"/>
      <w:lang w:eastAsia="zh-CN"/>
      <w14:ligatures w14:val="none"/>
    </w:rPr>
  </w:style>
  <w:style w:type="character" w:customStyle="1" w:styleId="30">
    <w:name w:val="Заголовок 3 Знак"/>
    <w:basedOn w:val="a0"/>
    <w:link w:val="3"/>
    <w:uiPriority w:val="99"/>
    <w:rsid w:val="00A60E2B"/>
    <w:rPr>
      <w:rFonts w:ascii="Cambria" w:eastAsia="Times New Roman" w:hAnsi="Cambria" w:cs="Cambria"/>
      <w:b/>
      <w:bCs/>
      <w:kern w:val="0"/>
      <w:sz w:val="26"/>
      <w:szCs w:val="26"/>
      <w:lang w:eastAsia="zh-CN"/>
      <w14:ligatures w14:val="none"/>
    </w:rPr>
  </w:style>
  <w:style w:type="character" w:styleId="a3">
    <w:name w:val="Hyperlink"/>
    <w:basedOn w:val="a0"/>
    <w:uiPriority w:val="99"/>
    <w:rsid w:val="00A60E2B"/>
    <w:rPr>
      <w:rFonts w:cs="Times New Roman"/>
      <w:color w:val="0000FF"/>
      <w:u w:val="single"/>
    </w:rPr>
  </w:style>
  <w:style w:type="paragraph" w:styleId="HTML">
    <w:name w:val="HTML Preformatted"/>
    <w:basedOn w:val="a"/>
    <w:link w:val="HTML0"/>
    <w:rsid w:val="00A60E2B"/>
    <w:rPr>
      <w:rFonts w:ascii="Courier New" w:eastAsia="Calibri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rsid w:val="00A60E2B"/>
    <w:rPr>
      <w:rFonts w:ascii="Courier New" w:eastAsia="Calibri" w:hAnsi="Courier New" w:cs="Courier New"/>
      <w:kern w:val="0"/>
      <w:sz w:val="20"/>
      <w:szCs w:val="20"/>
      <w:lang w:eastAsia="zh-CN"/>
      <w14:ligatures w14:val="none"/>
    </w:rPr>
  </w:style>
  <w:style w:type="paragraph" w:customStyle="1" w:styleId="21">
    <w:name w:val="Основной текст с отступом 21"/>
    <w:basedOn w:val="a"/>
    <w:uiPriority w:val="99"/>
    <w:rsid w:val="00A60E2B"/>
    <w:pPr>
      <w:ind w:left="720" w:hanging="720"/>
      <w:jc w:val="both"/>
    </w:pPr>
    <w:rPr>
      <w:sz w:val="20"/>
      <w:szCs w:val="20"/>
    </w:rPr>
  </w:style>
  <w:style w:type="paragraph" w:styleId="a4">
    <w:name w:val="header"/>
    <w:basedOn w:val="a"/>
    <w:link w:val="a5"/>
    <w:uiPriority w:val="99"/>
    <w:rsid w:val="00A60E2B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A60E2B"/>
    <w:rPr>
      <w:rFonts w:ascii="Times New Roman" w:eastAsia="Times New Roman" w:hAnsi="Times New Roman" w:cs="Times New Roman"/>
      <w:kern w:val="0"/>
      <w:sz w:val="24"/>
      <w:szCs w:val="24"/>
      <w:lang w:eastAsia="zh-CN"/>
      <w14:ligatures w14:val="none"/>
    </w:rPr>
  </w:style>
  <w:style w:type="paragraph" w:styleId="a6">
    <w:name w:val="footer"/>
    <w:basedOn w:val="a"/>
    <w:link w:val="a7"/>
    <w:uiPriority w:val="99"/>
    <w:rsid w:val="00A60E2B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A60E2B"/>
    <w:rPr>
      <w:rFonts w:ascii="Times New Roman" w:eastAsia="Times New Roman" w:hAnsi="Times New Roman" w:cs="Times New Roman"/>
      <w:kern w:val="0"/>
      <w:sz w:val="24"/>
      <w:szCs w:val="24"/>
      <w:lang w:eastAsia="zh-CN"/>
      <w14:ligatures w14:val="none"/>
    </w:rPr>
  </w:style>
  <w:style w:type="character" w:styleId="a8">
    <w:name w:val="page number"/>
    <w:basedOn w:val="a0"/>
    <w:uiPriority w:val="99"/>
    <w:rsid w:val="00A60E2B"/>
    <w:rPr>
      <w:rFonts w:cs="Times New Roman"/>
    </w:rPr>
  </w:style>
  <w:style w:type="paragraph" w:styleId="a9">
    <w:name w:val="No Spacing"/>
    <w:link w:val="aa"/>
    <w:uiPriority w:val="1"/>
    <w:qFormat/>
    <w:rsid w:val="00A60E2B"/>
    <w:pPr>
      <w:widowControl w:val="0"/>
      <w:spacing w:after="0" w:line="240" w:lineRule="auto"/>
    </w:pPr>
    <w:rPr>
      <w:rFonts w:ascii="Courier New" w:eastAsia="Calibri" w:hAnsi="Courier New" w:cs="Courier New"/>
      <w:kern w:val="0"/>
      <w:sz w:val="24"/>
      <w:szCs w:val="24"/>
      <w:lang w:eastAsia="ru-RU"/>
      <w14:ligatures w14:val="none"/>
    </w:rPr>
  </w:style>
  <w:style w:type="table" w:styleId="ab">
    <w:name w:val="Table Grid"/>
    <w:basedOn w:val="a1"/>
    <w:uiPriority w:val="59"/>
    <w:rsid w:val="00A60E2B"/>
    <w:pPr>
      <w:spacing w:after="0" w:line="240" w:lineRule="auto"/>
    </w:pPr>
    <w:rPr>
      <w:rFonts w:ascii="Calibri" w:eastAsia="Times New Roman" w:hAnsi="Calibri" w:cs="Times New Roman"/>
      <w:kern w:val="0"/>
      <w:sz w:val="20"/>
      <w:szCs w:val="20"/>
      <w:lang w:eastAsia="ru-RU"/>
      <w14:ligatures w14:val="none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Default">
    <w:name w:val="Default"/>
    <w:rsid w:val="00A60E2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  <w:sz w:val="24"/>
      <w:szCs w:val="24"/>
      <w14:ligatures w14:val="none"/>
    </w:rPr>
  </w:style>
  <w:style w:type="paragraph" w:styleId="ac">
    <w:name w:val="List Paragraph"/>
    <w:aliases w:val="Абзац списка2,Bullet List,FooterText,numbered,List Paragraph,Подпись рисунка,Маркированный список_уровень1,ПАРАГРАФ,Абзац списка для документа,Абзац списка4,Абзац списка основной,Текст с номером,название,Маркер,Paragraphe de liste1,lp1"/>
    <w:basedOn w:val="a"/>
    <w:link w:val="ad"/>
    <w:qFormat/>
    <w:rsid w:val="00EC6474"/>
    <w:pPr>
      <w:suppressAutoHyphens/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table" w:customStyle="1" w:styleId="2">
    <w:name w:val="Сетка таблицы2"/>
    <w:basedOn w:val="a1"/>
    <w:uiPriority w:val="39"/>
    <w:rsid w:val="00A553AB"/>
    <w:pPr>
      <w:suppressAutoHyphens/>
      <w:spacing w:after="0" w:line="240" w:lineRule="auto"/>
    </w:pPr>
    <w:rPr>
      <w:kern w:val="0"/>
      <w:sz w:val="24"/>
      <w:szCs w:val="24"/>
      <w:lang w:eastAsia="zh-CN" w:bidi="hi-IN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e">
    <w:name w:val="annotation reference"/>
    <w:basedOn w:val="a0"/>
    <w:uiPriority w:val="99"/>
    <w:semiHidden/>
    <w:unhideWhenUsed/>
    <w:rsid w:val="007062F1"/>
    <w:rPr>
      <w:sz w:val="16"/>
      <w:szCs w:val="16"/>
    </w:rPr>
  </w:style>
  <w:style w:type="paragraph" w:styleId="af">
    <w:name w:val="annotation text"/>
    <w:basedOn w:val="a"/>
    <w:link w:val="af0"/>
    <w:uiPriority w:val="99"/>
    <w:semiHidden/>
    <w:unhideWhenUsed/>
    <w:rsid w:val="007062F1"/>
    <w:rPr>
      <w:sz w:val="20"/>
      <w:szCs w:val="20"/>
    </w:rPr>
  </w:style>
  <w:style w:type="character" w:customStyle="1" w:styleId="af0">
    <w:name w:val="Текст примечания Знак"/>
    <w:basedOn w:val="a0"/>
    <w:link w:val="af"/>
    <w:uiPriority w:val="99"/>
    <w:semiHidden/>
    <w:rsid w:val="007062F1"/>
    <w:rPr>
      <w:rFonts w:ascii="Times New Roman" w:eastAsia="Times New Roman" w:hAnsi="Times New Roman" w:cs="Times New Roman"/>
      <w:kern w:val="0"/>
      <w:sz w:val="20"/>
      <w:szCs w:val="20"/>
      <w:lang w:eastAsia="zh-CN"/>
      <w14:ligatures w14:val="none"/>
    </w:rPr>
  </w:style>
  <w:style w:type="paragraph" w:styleId="af1">
    <w:name w:val="annotation subject"/>
    <w:basedOn w:val="af"/>
    <w:next w:val="af"/>
    <w:link w:val="af2"/>
    <w:uiPriority w:val="99"/>
    <w:semiHidden/>
    <w:unhideWhenUsed/>
    <w:rsid w:val="007062F1"/>
    <w:rPr>
      <w:b/>
      <w:bCs/>
    </w:rPr>
  </w:style>
  <w:style w:type="character" w:customStyle="1" w:styleId="af2">
    <w:name w:val="Тема примечания Знак"/>
    <w:basedOn w:val="af0"/>
    <w:link w:val="af1"/>
    <w:uiPriority w:val="99"/>
    <w:semiHidden/>
    <w:rsid w:val="007062F1"/>
    <w:rPr>
      <w:rFonts w:ascii="Times New Roman" w:eastAsia="Times New Roman" w:hAnsi="Times New Roman" w:cs="Times New Roman"/>
      <w:b/>
      <w:bCs/>
      <w:kern w:val="0"/>
      <w:sz w:val="20"/>
      <w:szCs w:val="20"/>
      <w:lang w:eastAsia="zh-CN"/>
      <w14:ligatures w14:val="none"/>
    </w:rPr>
  </w:style>
  <w:style w:type="paragraph" w:styleId="af3">
    <w:name w:val="Revision"/>
    <w:hidden/>
    <w:uiPriority w:val="99"/>
    <w:semiHidden/>
    <w:rsid w:val="00351E3A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zh-CN"/>
      <w14:ligatures w14:val="none"/>
    </w:rPr>
  </w:style>
  <w:style w:type="character" w:customStyle="1" w:styleId="ad">
    <w:name w:val="Абзац списка Знак"/>
    <w:aliases w:val="Абзац списка2 Знак,Bullet List Знак,FooterText Знак,numbered Знак,List Paragraph Знак,Подпись рисунка Знак,Маркированный список_уровень1 Знак,ПАРАГРАФ Знак,Абзац списка для документа Знак,Абзац списка4 Знак,Абзац списка основной Знак"/>
    <w:link w:val="ac"/>
    <w:locked/>
    <w:rsid w:val="00DA797A"/>
    <w:rPr>
      <w:kern w:val="0"/>
      <w14:ligatures w14:val="none"/>
    </w:rPr>
  </w:style>
  <w:style w:type="paragraph" w:customStyle="1" w:styleId="af4">
    <w:name w:val="Верхний и нижний колонтитулы"/>
    <w:basedOn w:val="a"/>
    <w:qFormat/>
    <w:rsid w:val="00E537BC"/>
    <w:pPr>
      <w:suppressAutoHyphens/>
      <w:spacing w:after="160" w:line="259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11">
    <w:name w:val="Абзац списка1"/>
    <w:basedOn w:val="a"/>
    <w:rsid w:val="00E537BC"/>
    <w:pPr>
      <w:suppressAutoHyphens/>
      <w:spacing w:after="160" w:line="276" w:lineRule="auto"/>
      <w:ind w:left="720"/>
      <w:contextualSpacing/>
    </w:pPr>
    <w:rPr>
      <w:rFonts w:ascii="Calibri" w:eastAsia="SimSun" w:hAnsi="Calibri" w:cs="Calibri"/>
      <w:color w:val="00000A"/>
      <w:sz w:val="22"/>
      <w:szCs w:val="22"/>
      <w:lang w:eastAsia="en-US"/>
    </w:rPr>
  </w:style>
  <w:style w:type="character" w:customStyle="1" w:styleId="aa">
    <w:name w:val="Без интервала Знак"/>
    <w:link w:val="a9"/>
    <w:uiPriority w:val="1"/>
    <w:locked/>
    <w:rsid w:val="00E537BC"/>
    <w:rPr>
      <w:rFonts w:ascii="Courier New" w:eastAsia="Calibri" w:hAnsi="Courier New" w:cs="Courier New"/>
      <w:kern w:val="0"/>
      <w:sz w:val="24"/>
      <w:szCs w:val="24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3370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01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375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531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623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548</TotalTime>
  <Pages>21</Pages>
  <Words>7717</Words>
  <Characters>43988</Characters>
  <Application>Microsoft Office Word</Application>
  <DocSecurity>0</DocSecurity>
  <Lines>366</Lines>
  <Paragraphs>103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51602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Ткачук Екатерина Александровна</dc:creator>
  <cp:keywords/>
  <dc:description/>
  <cp:lastModifiedBy>Слободенюк Ирина Андреевна</cp:lastModifiedBy>
  <cp:revision>32</cp:revision>
  <cp:lastPrinted>2023-08-10T05:35:00Z</cp:lastPrinted>
  <dcterms:created xsi:type="dcterms:W3CDTF">2023-08-03T08:39:00Z</dcterms:created>
  <dcterms:modified xsi:type="dcterms:W3CDTF">2024-04-23T12:21:00Z</dcterms:modified>
</cp:coreProperties>
</file>